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72B" w:rsidRPr="0002572B" w:rsidRDefault="00444187" w:rsidP="0002572B">
      <w:pPr>
        <w:pStyle w:val="NoSpacing"/>
        <w:jc w:val="center"/>
        <w:rPr>
          <w:rFonts w:ascii="Times New Roman" w:hAnsi="Times New Roman" w:cs="Times New Roman"/>
          <w:b/>
        </w:rPr>
      </w:pPr>
      <w:r>
        <w:rPr>
          <w:rFonts w:ascii="Times New Roman" w:hAnsi="Times New Roman" w:cs="Times New Roman"/>
          <w:b/>
          <w:sz w:val="32"/>
        </w:rPr>
        <w:t xml:space="preserve">QUICK REACTION </w:t>
      </w:r>
      <w:r w:rsidR="0002572B"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921B0D" w:rsidRPr="0002572B" w:rsidTr="00E47CE0">
        <w:trPr>
          <w:trHeight w:val="620"/>
        </w:trPr>
        <w:tc>
          <w:tcPr>
            <w:tcW w:w="2628" w:type="dxa"/>
            <w:gridSpan w:val="3"/>
            <w:vAlign w:val="center"/>
          </w:tcPr>
          <w:p w:rsidR="00921B0D" w:rsidRPr="0002572B" w:rsidRDefault="00921B0D" w:rsidP="00E47CE0">
            <w:pPr>
              <w:jc w:val="center"/>
              <w:rPr>
                <w:rFonts w:ascii="Times New Roman" w:hAnsi="Times New Roman" w:cs="Times New Roman"/>
                <w:sz w:val="16"/>
              </w:rPr>
            </w:pPr>
            <w:r w:rsidRPr="0002572B">
              <w:rPr>
                <w:rFonts w:ascii="Times New Roman" w:hAnsi="Times New Roman" w:cs="Times New Roman"/>
                <w:sz w:val="16"/>
              </w:rPr>
              <w:t>CLASSIFICATION</w:t>
            </w:r>
          </w:p>
          <w:p w:rsidR="00921B0D" w:rsidRPr="0002572B" w:rsidRDefault="00921B0D" w:rsidP="00E47CE0">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921B0D" w:rsidRDefault="00921B0D" w:rsidP="008C01DB">
            <w:pPr>
              <w:rPr>
                <w:rFonts w:ascii="Times New Roman" w:hAnsi="Times New Roman" w:cs="Times New Roman"/>
                <w:sz w:val="16"/>
              </w:rPr>
            </w:pPr>
            <w:r>
              <w:rPr>
                <w:rFonts w:ascii="Times New Roman" w:hAnsi="Times New Roman" w:cs="Times New Roman"/>
                <w:sz w:val="16"/>
              </w:rPr>
              <w:t>UNIT</w:t>
            </w:r>
          </w:p>
          <w:p w:rsidR="00921B0D" w:rsidRPr="006E3201" w:rsidRDefault="006E3201" w:rsidP="008C01DB">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921B0D" w:rsidRPr="0002572B" w:rsidRDefault="00921B0D" w:rsidP="00E47CE0">
            <w:pPr>
              <w:jc w:val="center"/>
              <w:rPr>
                <w:rFonts w:ascii="Times New Roman" w:hAnsi="Times New Roman" w:cs="Times New Roman"/>
                <w:sz w:val="16"/>
              </w:rPr>
            </w:pPr>
            <w:r w:rsidRPr="0002572B">
              <w:rPr>
                <w:rFonts w:ascii="Times New Roman" w:hAnsi="Times New Roman" w:cs="Times New Roman"/>
                <w:sz w:val="16"/>
              </w:rPr>
              <w:t>CHECKLIST NUMBER</w:t>
            </w:r>
          </w:p>
          <w:p w:rsidR="00921B0D" w:rsidRPr="00E47CE0" w:rsidRDefault="00921B0D" w:rsidP="002940A3">
            <w:pPr>
              <w:jc w:val="center"/>
              <w:rPr>
                <w:rFonts w:ascii="Times New Roman" w:hAnsi="Times New Roman" w:cs="Times New Roman"/>
                <w:b/>
              </w:rPr>
            </w:pPr>
          </w:p>
        </w:tc>
      </w:tr>
      <w:tr w:rsidR="00DF4825" w:rsidRPr="0002572B" w:rsidTr="0002572B">
        <w:tc>
          <w:tcPr>
            <w:tcW w:w="8478" w:type="dxa"/>
            <w:gridSpan w:val="5"/>
            <w:vAlign w:val="center"/>
          </w:tcPr>
          <w:p w:rsidR="00DF4825" w:rsidRPr="0002572B" w:rsidRDefault="00DF4825" w:rsidP="000F6E75">
            <w:pPr>
              <w:rPr>
                <w:rFonts w:ascii="Times New Roman" w:hAnsi="Times New Roman" w:cs="Times New Roman"/>
                <w:sz w:val="16"/>
              </w:rPr>
            </w:pPr>
            <w:r w:rsidRPr="0002572B">
              <w:rPr>
                <w:rFonts w:ascii="Times New Roman" w:hAnsi="Times New Roman" w:cs="Times New Roman"/>
                <w:sz w:val="16"/>
              </w:rPr>
              <w:t>TITLE</w:t>
            </w:r>
          </w:p>
          <w:p w:rsidR="00DF4825" w:rsidRPr="0002572B" w:rsidRDefault="0069006A" w:rsidP="00E47CE0">
            <w:pPr>
              <w:jc w:val="center"/>
              <w:rPr>
                <w:rFonts w:ascii="Times New Roman" w:hAnsi="Times New Roman" w:cs="Times New Roman"/>
              </w:rPr>
            </w:pPr>
            <w:r>
              <w:rPr>
                <w:rFonts w:ascii="Times New Roman" w:hAnsi="Times New Roman" w:cs="Times New Roman"/>
                <w:b/>
                <w:sz w:val="32"/>
              </w:rPr>
              <w:t>UNAUTHORIZED ABSENCE</w:t>
            </w:r>
          </w:p>
        </w:tc>
        <w:tc>
          <w:tcPr>
            <w:tcW w:w="2610" w:type="dxa"/>
            <w:vAlign w:val="center"/>
          </w:tcPr>
          <w:p w:rsidR="00DF4825" w:rsidRPr="0002572B" w:rsidRDefault="00DF4825" w:rsidP="000C0901">
            <w:pPr>
              <w:jc w:val="center"/>
              <w:rPr>
                <w:rFonts w:ascii="Times New Roman" w:hAnsi="Times New Roman" w:cs="Times New Roman"/>
              </w:rPr>
            </w:pPr>
            <w:r w:rsidRPr="0002572B">
              <w:rPr>
                <w:rFonts w:ascii="Times New Roman" w:hAnsi="Times New Roman" w:cs="Times New Roman"/>
                <w:sz w:val="16"/>
              </w:rPr>
              <w:t xml:space="preserve">PAGE     </w:t>
            </w:r>
            <w:r w:rsidRPr="0002572B">
              <w:rPr>
                <w:rFonts w:ascii="Times New Roman" w:hAnsi="Times New Roman" w:cs="Times New Roman"/>
                <w:b/>
                <w:sz w:val="28"/>
              </w:rPr>
              <w:t>1</w:t>
            </w:r>
            <w:r w:rsidRPr="0002572B">
              <w:rPr>
                <w:rFonts w:ascii="Times New Roman" w:hAnsi="Times New Roman" w:cs="Times New Roman"/>
                <w:sz w:val="16"/>
              </w:rPr>
              <w:t xml:space="preserve">     OF      </w:t>
            </w:r>
            <w:r w:rsidR="00BA1740" w:rsidRPr="00BA1740">
              <w:rPr>
                <w:rFonts w:ascii="Times New Roman" w:hAnsi="Times New Roman" w:cs="Times New Roman"/>
                <w:b/>
                <w:sz w:val="28"/>
              </w:rPr>
              <w:t>3</w:t>
            </w:r>
          </w:p>
        </w:tc>
      </w:tr>
      <w:tr w:rsidR="00444187" w:rsidRPr="0002572B" w:rsidTr="006604BB">
        <w:tc>
          <w:tcPr>
            <w:tcW w:w="11088" w:type="dxa"/>
            <w:gridSpan w:val="6"/>
            <w:shd w:val="clear" w:color="auto" w:fill="E5B8B7" w:themeFill="accent2" w:themeFillTint="66"/>
            <w:vAlign w:val="center"/>
          </w:tcPr>
          <w:p w:rsidR="00444187" w:rsidRDefault="00444187" w:rsidP="000F6E75">
            <w:pPr>
              <w:rPr>
                <w:rFonts w:ascii="Times New Roman" w:hAnsi="Times New Roman" w:cs="Times New Roman"/>
                <w:sz w:val="16"/>
              </w:rPr>
            </w:pPr>
          </w:p>
          <w:p w:rsidR="00444187" w:rsidRDefault="00444187" w:rsidP="000F6E75">
            <w:pPr>
              <w:rPr>
                <w:rFonts w:ascii="Times New Roman" w:hAnsi="Times New Roman" w:cs="Times New Roman"/>
                <w:sz w:val="16"/>
              </w:rPr>
            </w:pPr>
          </w:p>
          <w:p w:rsidR="00444187" w:rsidRPr="0002572B" w:rsidRDefault="00444187" w:rsidP="00E47CE0">
            <w:pPr>
              <w:jc w:val="center"/>
              <w:rPr>
                <w:rFonts w:ascii="Times New Roman" w:hAnsi="Times New Roman" w:cs="Times New Roman"/>
                <w:sz w:val="16"/>
              </w:rPr>
            </w:pPr>
          </w:p>
        </w:tc>
      </w:tr>
      <w:tr w:rsidR="00DF4825" w:rsidRPr="0002572B" w:rsidTr="00444187">
        <w:tc>
          <w:tcPr>
            <w:tcW w:w="828" w:type="dxa"/>
            <w:vAlign w:val="center"/>
          </w:tcPr>
          <w:p w:rsidR="00DF4825" w:rsidRPr="00E47CE0" w:rsidRDefault="005E1C58" w:rsidP="00DF4825">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DF4825" w:rsidRPr="00E47CE0" w:rsidRDefault="0002572B" w:rsidP="00DF4825">
            <w:pPr>
              <w:jc w:val="center"/>
              <w:rPr>
                <w:rFonts w:ascii="Times New Roman" w:hAnsi="Times New Roman" w:cs="Times New Roman"/>
                <w:b/>
                <w:sz w:val="18"/>
              </w:rPr>
            </w:pPr>
            <w:r w:rsidRPr="00E47CE0">
              <w:rPr>
                <w:rFonts w:ascii="Times New Roman" w:hAnsi="Times New Roman" w:cs="Times New Roman"/>
                <w:b/>
                <w:sz w:val="18"/>
              </w:rPr>
              <w:t>ACTIONS</w:t>
            </w:r>
          </w:p>
        </w:tc>
      </w:tr>
      <w:tr w:rsidR="00DF4825" w:rsidRPr="0002572B" w:rsidTr="00444187">
        <w:trPr>
          <w:trHeight w:val="11148"/>
        </w:trPr>
        <w:tc>
          <w:tcPr>
            <w:tcW w:w="828" w:type="dxa"/>
          </w:tcPr>
          <w:p w:rsidR="007C6A94" w:rsidRDefault="007C6A94" w:rsidP="0002572B">
            <w:pPr>
              <w:rPr>
                <w:rFonts w:ascii="Times New Roman" w:hAnsi="Times New Roman" w:cs="Times New Roman"/>
                <w:sz w:val="24"/>
              </w:rPr>
            </w:pPr>
          </w:p>
          <w:p w:rsidR="001927A0" w:rsidRDefault="00444187" w:rsidP="00444187">
            <w:pPr>
              <w:rPr>
                <w:rFonts w:ascii="Times New Roman" w:hAnsi="Times New Roman" w:cs="Times New Roman"/>
                <w:sz w:val="24"/>
              </w:rPr>
            </w:pPr>
            <w:r>
              <w:rPr>
                <w:rFonts w:ascii="Times New Roman" w:hAnsi="Times New Roman" w:cs="Times New Roman"/>
                <w:sz w:val="24"/>
              </w:rPr>
              <w:t>___</w:t>
            </w:r>
            <w:r w:rsidR="001927A0">
              <w:rPr>
                <w:rFonts w:ascii="Times New Roman" w:hAnsi="Times New Roman" w:cs="Times New Roman"/>
                <w:sz w:val="24"/>
              </w:rPr>
              <w:t xml:space="preserve"> 1.</w:t>
            </w:r>
          </w:p>
          <w:p w:rsidR="00444187" w:rsidRDefault="00444187"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444187" w:rsidRDefault="00444187" w:rsidP="00444187">
            <w:pPr>
              <w:rPr>
                <w:rFonts w:ascii="Times New Roman" w:hAnsi="Times New Roman" w:cs="Times New Roman"/>
                <w:sz w:val="24"/>
              </w:rPr>
            </w:pPr>
            <w:r>
              <w:rPr>
                <w:rFonts w:ascii="Times New Roman" w:hAnsi="Times New Roman" w:cs="Times New Roman"/>
                <w:sz w:val="24"/>
              </w:rPr>
              <w:t>___ 2.</w:t>
            </w: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r>
              <w:rPr>
                <w:rFonts w:ascii="Times New Roman" w:hAnsi="Times New Roman" w:cs="Times New Roman"/>
                <w:sz w:val="24"/>
              </w:rPr>
              <w:t>___ 3.</w:t>
            </w: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3A44F3" w:rsidRDefault="003A44F3"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Default="00921B0D" w:rsidP="00444187">
            <w:pPr>
              <w:rPr>
                <w:rFonts w:ascii="Times New Roman" w:hAnsi="Times New Roman" w:cs="Times New Roman"/>
                <w:sz w:val="24"/>
              </w:rPr>
            </w:pPr>
          </w:p>
          <w:p w:rsidR="00921B0D" w:rsidRPr="0002572B" w:rsidRDefault="00921B0D" w:rsidP="00444187">
            <w:pPr>
              <w:rPr>
                <w:rFonts w:ascii="Times New Roman" w:hAnsi="Times New Roman" w:cs="Times New Roman"/>
                <w:sz w:val="24"/>
              </w:rPr>
            </w:pPr>
          </w:p>
        </w:tc>
        <w:tc>
          <w:tcPr>
            <w:tcW w:w="10260" w:type="dxa"/>
            <w:gridSpan w:val="5"/>
          </w:tcPr>
          <w:p w:rsidR="001927A0" w:rsidRPr="008C522B" w:rsidRDefault="001927A0" w:rsidP="008C522B">
            <w:pPr>
              <w:pStyle w:val="NoSpacing"/>
              <w:rPr>
                <w:rFonts w:ascii="Times New Roman" w:hAnsi="Times New Roman" w:cs="Times New Roman"/>
                <w:sz w:val="24"/>
                <w:szCs w:val="24"/>
              </w:rPr>
            </w:pPr>
          </w:p>
          <w:p w:rsidR="00953624" w:rsidRDefault="00953624" w:rsidP="00953624">
            <w:pPr>
              <w:pStyle w:val="NoSpacing"/>
              <w:rPr>
                <w:rFonts w:ascii="Times New Roman" w:hAnsi="Times New Roman" w:cs="Times New Roman"/>
                <w:sz w:val="24"/>
                <w:szCs w:val="24"/>
              </w:rPr>
            </w:pPr>
            <w:r>
              <w:rPr>
                <w:rFonts w:ascii="Times New Roman" w:hAnsi="Times New Roman" w:cs="Times New Roman"/>
                <w:sz w:val="24"/>
                <w:szCs w:val="24"/>
              </w:rPr>
              <w:t xml:space="preserve">Confirm Correct Checklist.                                    Date/Time Initiated __________/______________ Z          </w:t>
            </w:r>
          </w:p>
          <w:p w:rsidR="001927A0" w:rsidRDefault="001927A0" w:rsidP="008C522B">
            <w:pPr>
              <w:pStyle w:val="NoSpacing"/>
              <w:rPr>
                <w:rFonts w:ascii="Times New Roman" w:hAnsi="Times New Roman" w:cs="Times New Roman"/>
                <w:sz w:val="24"/>
                <w:szCs w:val="24"/>
              </w:rPr>
            </w:pPr>
          </w:p>
          <w:p w:rsidR="008C522B" w:rsidRPr="008C522B" w:rsidRDefault="008C522B" w:rsidP="008C522B">
            <w:pPr>
              <w:pStyle w:val="NoSpacing"/>
              <w:rPr>
                <w:rFonts w:ascii="Times New Roman" w:hAnsi="Times New Roman" w:cs="Times New Roman"/>
                <w:sz w:val="24"/>
                <w:szCs w:val="24"/>
              </w:rPr>
            </w:pPr>
          </w:p>
          <w:p w:rsidR="008C522B" w:rsidRPr="008C522B" w:rsidRDefault="008C522B" w:rsidP="008C522B">
            <w:pPr>
              <w:pStyle w:val="NoSpacing"/>
              <w:rPr>
                <w:rFonts w:ascii="Times New Roman" w:hAnsi="Times New Roman" w:cs="Times New Roman"/>
                <w:sz w:val="24"/>
                <w:szCs w:val="24"/>
              </w:rPr>
            </w:pPr>
            <w:r w:rsidRPr="008C522B">
              <w:rPr>
                <w:rFonts w:ascii="Times New Roman" w:hAnsi="Times New Roman" w:cs="Times New Roman"/>
                <w:sz w:val="24"/>
                <w:szCs w:val="24"/>
              </w:rPr>
              <w:t>Copy Information:</w:t>
            </w:r>
          </w:p>
          <w:p w:rsidR="008C522B" w:rsidRPr="008C522B" w:rsidRDefault="008C522B" w:rsidP="008C522B">
            <w:pPr>
              <w:pStyle w:val="NoSpacing"/>
              <w:rPr>
                <w:rFonts w:ascii="Times New Roman" w:hAnsi="Times New Roman" w:cs="Times New Roman"/>
                <w:sz w:val="24"/>
                <w:szCs w:val="24"/>
              </w:rPr>
            </w:pPr>
            <w:r w:rsidRPr="008C522B">
              <w:rPr>
                <w:rFonts w:ascii="Times New Roman" w:hAnsi="Times New Roman" w:cs="Times New Roman"/>
                <w:sz w:val="24"/>
                <w:szCs w:val="24"/>
              </w:rPr>
              <w:tab/>
            </w:r>
          </w:p>
          <w:p w:rsidR="008C522B" w:rsidRPr="008C522B" w:rsidRDefault="008C522B" w:rsidP="008C522B">
            <w:pPr>
              <w:pStyle w:val="NoSpacing"/>
              <w:rPr>
                <w:rFonts w:ascii="Times New Roman" w:hAnsi="Times New Roman" w:cs="Times New Roman"/>
                <w:sz w:val="24"/>
                <w:szCs w:val="24"/>
              </w:rPr>
            </w:pPr>
            <w:r>
              <w:rPr>
                <w:rFonts w:ascii="Times New Roman" w:hAnsi="Times New Roman" w:cs="Times New Roman"/>
                <w:sz w:val="24"/>
                <w:szCs w:val="24"/>
              </w:rPr>
              <w:t xml:space="preserve">Notified By: </w:t>
            </w:r>
            <w:r w:rsidRPr="008C522B">
              <w:rPr>
                <w:rFonts w:ascii="Times New Roman" w:hAnsi="Times New Roman" w:cs="Times New Roman"/>
                <w:sz w:val="24"/>
                <w:szCs w:val="24"/>
              </w:rPr>
              <w:t>_______________________________________</w:t>
            </w:r>
            <w:r>
              <w:rPr>
                <w:rFonts w:ascii="Times New Roman" w:hAnsi="Times New Roman" w:cs="Times New Roman"/>
                <w:sz w:val="24"/>
                <w:szCs w:val="24"/>
              </w:rPr>
              <w:t xml:space="preserve"> </w:t>
            </w:r>
            <w:r w:rsidRPr="008C522B">
              <w:rPr>
                <w:rFonts w:ascii="Times New Roman" w:hAnsi="Times New Roman" w:cs="Times New Roman"/>
                <w:sz w:val="24"/>
                <w:szCs w:val="24"/>
              </w:rPr>
              <w:t>Phone #:</w:t>
            </w:r>
            <w:r>
              <w:rPr>
                <w:rFonts w:ascii="Times New Roman" w:hAnsi="Times New Roman" w:cs="Times New Roman"/>
                <w:sz w:val="24"/>
                <w:szCs w:val="24"/>
              </w:rPr>
              <w:t xml:space="preserve"> </w:t>
            </w:r>
            <w:r w:rsidRPr="008C522B">
              <w:rPr>
                <w:rFonts w:ascii="Times New Roman" w:hAnsi="Times New Roman" w:cs="Times New Roman"/>
                <w:sz w:val="24"/>
                <w:szCs w:val="24"/>
              </w:rPr>
              <w:t>_________________________</w:t>
            </w:r>
          </w:p>
          <w:p w:rsidR="008C522B" w:rsidRPr="008C522B" w:rsidRDefault="008C522B" w:rsidP="008C522B">
            <w:pPr>
              <w:pStyle w:val="NoSpacing"/>
              <w:rPr>
                <w:rFonts w:ascii="Times New Roman" w:hAnsi="Times New Roman" w:cs="Times New Roman"/>
                <w:sz w:val="24"/>
                <w:szCs w:val="24"/>
              </w:rPr>
            </w:pPr>
          </w:p>
          <w:p w:rsidR="008C522B" w:rsidRDefault="008C522B" w:rsidP="008C522B">
            <w:pPr>
              <w:pStyle w:val="NoSpacing"/>
              <w:rPr>
                <w:rFonts w:ascii="Times New Roman" w:hAnsi="Times New Roman" w:cs="Times New Roman"/>
                <w:sz w:val="24"/>
                <w:szCs w:val="24"/>
              </w:rPr>
            </w:pPr>
            <w:r w:rsidRPr="008C522B">
              <w:rPr>
                <w:rFonts w:ascii="Times New Roman" w:hAnsi="Times New Roman" w:cs="Times New Roman"/>
                <w:sz w:val="24"/>
                <w:szCs w:val="24"/>
              </w:rPr>
              <w:t>Remarks:____________________________________________________________________________</w:t>
            </w:r>
          </w:p>
          <w:p w:rsidR="008C522B" w:rsidRPr="008C522B" w:rsidRDefault="008C522B" w:rsidP="008C522B">
            <w:pPr>
              <w:pStyle w:val="NoSpacing"/>
              <w:rPr>
                <w:rFonts w:ascii="Times New Roman" w:hAnsi="Times New Roman" w:cs="Times New Roman"/>
                <w:sz w:val="24"/>
                <w:szCs w:val="24"/>
              </w:rPr>
            </w:pPr>
          </w:p>
          <w:p w:rsidR="008C522B" w:rsidRDefault="008C522B" w:rsidP="008C522B">
            <w:pPr>
              <w:pStyle w:val="NoSpacing"/>
              <w:rPr>
                <w:rFonts w:ascii="Times New Roman" w:hAnsi="Times New Roman" w:cs="Times New Roman"/>
                <w:sz w:val="24"/>
                <w:szCs w:val="24"/>
              </w:rPr>
            </w:pPr>
            <w:r w:rsidRPr="008C522B">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_______________________________</w:t>
            </w:r>
          </w:p>
          <w:p w:rsidR="00921B0D" w:rsidRDefault="00921B0D" w:rsidP="008C522B">
            <w:pPr>
              <w:pStyle w:val="NoSpacing"/>
              <w:rPr>
                <w:rFonts w:ascii="Times New Roman" w:hAnsi="Times New Roman" w:cs="Times New Roman"/>
                <w:sz w:val="24"/>
                <w:szCs w:val="24"/>
              </w:rPr>
            </w:pPr>
          </w:p>
          <w:p w:rsidR="008C522B" w:rsidRPr="008C522B" w:rsidRDefault="008C522B" w:rsidP="008C522B">
            <w:pPr>
              <w:pStyle w:val="NoSpacing"/>
              <w:rPr>
                <w:rFonts w:ascii="Times New Roman" w:hAnsi="Times New Roman" w:cs="Times New Roman"/>
                <w:sz w:val="24"/>
                <w:szCs w:val="24"/>
              </w:rPr>
            </w:pPr>
            <w:r w:rsidRPr="008C522B">
              <w:rPr>
                <w:rFonts w:ascii="Times New Roman" w:hAnsi="Times New Roman" w:cs="Times New Roman"/>
                <w:sz w:val="24"/>
                <w:szCs w:val="24"/>
              </w:rPr>
              <w:t>Notify</w:t>
            </w:r>
            <w:r w:rsidR="003E6ABE">
              <w:rPr>
                <w:rFonts w:ascii="Times New Roman" w:hAnsi="Times New Roman" w:cs="Times New Roman"/>
                <w:sz w:val="24"/>
                <w:szCs w:val="24"/>
              </w:rPr>
              <w:t xml:space="preserve"> / call</w:t>
            </w:r>
            <w:r w:rsidRPr="008C522B">
              <w:rPr>
                <w:rFonts w:ascii="Times New Roman" w:hAnsi="Times New Roman" w:cs="Times New Roman"/>
                <w:sz w:val="24"/>
                <w:szCs w:val="24"/>
              </w:rPr>
              <w:t>:</w:t>
            </w:r>
          </w:p>
          <w:p w:rsidR="008C522B" w:rsidRPr="008C522B" w:rsidRDefault="008C522B" w:rsidP="008C522B">
            <w:pPr>
              <w:pStyle w:val="NoSpacing"/>
              <w:rPr>
                <w:rFonts w:ascii="Times New Roman" w:hAnsi="Times New Roman" w:cs="Times New Roman"/>
                <w:sz w:val="24"/>
                <w:szCs w:val="24"/>
              </w:rPr>
            </w:pPr>
          </w:p>
          <w:p w:rsidR="00464D00" w:rsidRDefault="008C522B" w:rsidP="008C522B">
            <w:pPr>
              <w:pStyle w:val="NoSpacing"/>
              <w:rPr>
                <w:rFonts w:ascii="Times New Roman" w:hAnsi="Times New Roman" w:cs="Times New Roman"/>
                <w:sz w:val="24"/>
                <w:szCs w:val="24"/>
              </w:rPr>
            </w:pPr>
            <w:r>
              <w:rPr>
                <w:rFonts w:ascii="Times New Roman" w:hAnsi="Times New Roman" w:cs="Times New Roman"/>
                <w:sz w:val="24"/>
                <w:szCs w:val="24"/>
              </w:rPr>
              <w:tab/>
              <w:t>____</w:t>
            </w:r>
            <w:r w:rsidR="00B74F9E">
              <w:rPr>
                <w:rFonts w:ascii="Times New Roman" w:hAnsi="Times New Roman" w:cs="Times New Roman"/>
                <w:sz w:val="24"/>
                <w:szCs w:val="24"/>
              </w:rPr>
              <w:t xml:space="preserve"> </w:t>
            </w:r>
            <w:r w:rsidR="00464D00">
              <w:rPr>
                <w:rFonts w:ascii="Times New Roman" w:hAnsi="Times New Roman" w:cs="Times New Roman"/>
                <w:sz w:val="24"/>
                <w:szCs w:val="24"/>
              </w:rPr>
              <w:t xml:space="preserve">ATC Director/Deputy, inform them of </w:t>
            </w:r>
            <w:r w:rsidR="00464D00" w:rsidRPr="00D33E15">
              <w:rPr>
                <w:rFonts w:ascii="Times New Roman" w:hAnsi="Times New Roman" w:cs="Times New Roman"/>
                <w:sz w:val="24"/>
                <w:szCs w:val="24"/>
                <w:u w:val="single"/>
              </w:rPr>
              <w:t>potential</w:t>
            </w:r>
            <w:r w:rsidR="00464D00">
              <w:rPr>
                <w:rFonts w:ascii="Times New Roman" w:hAnsi="Times New Roman" w:cs="Times New Roman"/>
                <w:sz w:val="24"/>
                <w:szCs w:val="24"/>
              </w:rPr>
              <w:t xml:space="preserve"> UA</w:t>
            </w:r>
          </w:p>
          <w:p w:rsidR="00464D00" w:rsidRDefault="00464D00" w:rsidP="008C522B">
            <w:pPr>
              <w:pStyle w:val="NoSpacing"/>
              <w:rPr>
                <w:rFonts w:ascii="Times New Roman" w:hAnsi="Times New Roman" w:cs="Times New Roman"/>
                <w:sz w:val="24"/>
                <w:szCs w:val="24"/>
              </w:rPr>
            </w:pPr>
          </w:p>
          <w:p w:rsidR="003E6ABE" w:rsidRDefault="00464D00" w:rsidP="00464D00">
            <w:pPr>
              <w:pStyle w:val="NoSpacing"/>
              <w:rPr>
                <w:rFonts w:ascii="Times New Roman" w:hAnsi="Times New Roman" w:cs="Times New Roman"/>
                <w:sz w:val="24"/>
                <w:szCs w:val="24"/>
              </w:rPr>
            </w:pPr>
            <w:r>
              <w:rPr>
                <w:rFonts w:ascii="Times New Roman" w:hAnsi="Times New Roman" w:cs="Times New Roman"/>
                <w:sz w:val="24"/>
                <w:szCs w:val="24"/>
              </w:rPr>
              <w:tab/>
              <w:t xml:space="preserve">____ </w:t>
            </w:r>
            <w:r w:rsidR="003E6ABE">
              <w:rPr>
                <w:rFonts w:ascii="Times New Roman" w:hAnsi="Times New Roman" w:cs="Times New Roman"/>
                <w:sz w:val="24"/>
                <w:szCs w:val="24"/>
              </w:rPr>
              <w:t>M</w:t>
            </w:r>
            <w:r>
              <w:rPr>
                <w:rFonts w:ascii="Times New Roman" w:hAnsi="Times New Roman" w:cs="Times New Roman"/>
                <w:sz w:val="24"/>
                <w:szCs w:val="24"/>
              </w:rPr>
              <w:t>issi</w:t>
            </w:r>
            <w:r w:rsidR="003E6ABE">
              <w:rPr>
                <w:rFonts w:ascii="Times New Roman" w:hAnsi="Times New Roman" w:cs="Times New Roman"/>
                <w:sz w:val="24"/>
                <w:szCs w:val="24"/>
              </w:rPr>
              <w:t>ng student</w:t>
            </w:r>
          </w:p>
          <w:p w:rsidR="003E6ABE" w:rsidRDefault="003E6ABE" w:rsidP="00464D00">
            <w:pPr>
              <w:pStyle w:val="NoSpacing"/>
              <w:rPr>
                <w:rFonts w:ascii="Times New Roman" w:hAnsi="Times New Roman" w:cs="Times New Roman"/>
                <w:sz w:val="24"/>
                <w:szCs w:val="24"/>
              </w:rPr>
            </w:pPr>
          </w:p>
          <w:p w:rsidR="00464D00" w:rsidRDefault="003E6ABE" w:rsidP="00464D00">
            <w:pPr>
              <w:pStyle w:val="NoSpacing"/>
              <w:rPr>
                <w:rFonts w:ascii="Times New Roman" w:hAnsi="Times New Roman" w:cs="Times New Roman"/>
                <w:sz w:val="24"/>
                <w:szCs w:val="24"/>
              </w:rPr>
            </w:pPr>
            <w:r>
              <w:rPr>
                <w:rFonts w:ascii="Times New Roman" w:hAnsi="Times New Roman" w:cs="Times New Roman"/>
                <w:sz w:val="24"/>
                <w:szCs w:val="24"/>
              </w:rPr>
              <w:tab/>
            </w:r>
            <w:r w:rsidR="00464D00">
              <w:rPr>
                <w:rFonts w:ascii="Times New Roman" w:hAnsi="Times New Roman" w:cs="Times New Roman"/>
                <w:sz w:val="24"/>
                <w:szCs w:val="24"/>
              </w:rPr>
              <w:t xml:space="preserve">____ </w:t>
            </w:r>
            <w:r>
              <w:rPr>
                <w:rFonts w:ascii="Times New Roman" w:hAnsi="Times New Roman" w:cs="Times New Roman"/>
                <w:sz w:val="24"/>
                <w:szCs w:val="24"/>
              </w:rPr>
              <w:t>Q</w:t>
            </w:r>
            <w:r w:rsidR="00464D00">
              <w:rPr>
                <w:rFonts w:ascii="Times New Roman" w:hAnsi="Times New Roman" w:cs="Times New Roman"/>
                <w:sz w:val="24"/>
                <w:szCs w:val="24"/>
              </w:rPr>
              <w:t>uarters (Lodging – 882.8761)</w:t>
            </w:r>
          </w:p>
          <w:p w:rsidR="008C522B" w:rsidRPr="008C522B" w:rsidRDefault="008C522B" w:rsidP="008C522B">
            <w:pPr>
              <w:pStyle w:val="NoSpacing"/>
              <w:rPr>
                <w:rFonts w:ascii="Times New Roman" w:hAnsi="Times New Roman" w:cs="Times New Roman"/>
                <w:sz w:val="24"/>
                <w:szCs w:val="24"/>
              </w:rPr>
            </w:pPr>
          </w:p>
          <w:p w:rsidR="008C522B" w:rsidRPr="003E6ABE" w:rsidRDefault="00464D00" w:rsidP="008C522B">
            <w:pPr>
              <w:pStyle w:val="NoSpacing"/>
              <w:rPr>
                <w:rFonts w:ascii="Times New Roman" w:hAnsi="Times New Roman" w:cs="Times New Roman"/>
                <w:sz w:val="24"/>
                <w:szCs w:val="24"/>
              </w:rPr>
            </w:pPr>
            <w:r>
              <w:rPr>
                <w:rFonts w:ascii="Times New Roman" w:hAnsi="Times New Roman" w:cs="Times New Roman"/>
                <w:sz w:val="24"/>
                <w:szCs w:val="24"/>
              </w:rPr>
              <w:tab/>
              <w:t xml:space="preserve">____ </w:t>
            </w:r>
            <w:r w:rsidR="003E6ABE">
              <w:rPr>
                <w:rFonts w:ascii="Times New Roman" w:hAnsi="Times New Roman" w:cs="Times New Roman"/>
                <w:sz w:val="24"/>
                <w:szCs w:val="24"/>
              </w:rPr>
              <w:t>C</w:t>
            </w:r>
            <w:r w:rsidR="003E6ABE" w:rsidRPr="003E6ABE">
              <w:rPr>
                <w:rFonts w:ascii="Times New Roman" w:hAnsi="Times New Roman" w:cs="Times New Roman"/>
                <w:sz w:val="24"/>
                <w:szCs w:val="24"/>
              </w:rPr>
              <w:t>lass president or senior ranking officer / fellow students</w:t>
            </w:r>
          </w:p>
          <w:p w:rsidR="003E6ABE" w:rsidRPr="003E6ABE" w:rsidRDefault="003E6ABE" w:rsidP="008C522B">
            <w:pPr>
              <w:pStyle w:val="NoSpacing"/>
              <w:rPr>
                <w:rFonts w:ascii="Times New Roman" w:hAnsi="Times New Roman" w:cs="Times New Roman"/>
                <w:sz w:val="24"/>
                <w:szCs w:val="24"/>
              </w:rPr>
            </w:pPr>
          </w:p>
          <w:p w:rsidR="008C522B" w:rsidRPr="003E6ABE" w:rsidRDefault="008C522B" w:rsidP="003E6ABE">
            <w:pPr>
              <w:ind w:left="720"/>
              <w:rPr>
                <w:rFonts w:ascii="Times New Roman" w:hAnsi="Times New Roman" w:cs="Times New Roman"/>
                <w:sz w:val="24"/>
                <w:szCs w:val="24"/>
              </w:rPr>
            </w:pPr>
            <w:r w:rsidRPr="003E6ABE">
              <w:rPr>
                <w:rFonts w:ascii="Times New Roman" w:hAnsi="Times New Roman" w:cs="Times New Roman"/>
                <w:sz w:val="24"/>
                <w:szCs w:val="24"/>
              </w:rPr>
              <w:t>____</w:t>
            </w:r>
            <w:r w:rsidR="003E6ABE" w:rsidRPr="003E6ABE">
              <w:rPr>
                <w:rFonts w:ascii="Times New Roman" w:hAnsi="Times New Roman" w:cs="Times New Roman"/>
                <w:sz w:val="24"/>
                <w:szCs w:val="24"/>
              </w:rPr>
              <w:t xml:space="preserve"> </w:t>
            </w:r>
            <w:r w:rsidR="003E6ABE">
              <w:rPr>
                <w:rFonts w:ascii="Times New Roman" w:hAnsi="Times New Roman" w:cs="Times New Roman"/>
                <w:sz w:val="24"/>
                <w:szCs w:val="24"/>
              </w:rPr>
              <w:t>B</w:t>
            </w:r>
            <w:r w:rsidR="003E6ABE" w:rsidRPr="003E6ABE">
              <w:rPr>
                <w:rFonts w:ascii="Times New Roman" w:hAnsi="Times New Roman" w:cs="Times New Roman"/>
                <w:sz w:val="24"/>
                <w:szCs w:val="24"/>
              </w:rPr>
              <w:t>ase hospital for possible admission/fatality (Emergency Room – 883.8227)</w:t>
            </w:r>
          </w:p>
          <w:p w:rsidR="008C522B" w:rsidRPr="003E6ABE" w:rsidRDefault="008C522B" w:rsidP="008C522B">
            <w:pPr>
              <w:pStyle w:val="NoSpacing"/>
              <w:rPr>
                <w:rFonts w:ascii="Times New Roman" w:hAnsi="Times New Roman" w:cs="Times New Roman"/>
                <w:sz w:val="24"/>
                <w:szCs w:val="24"/>
              </w:rPr>
            </w:pPr>
          </w:p>
          <w:p w:rsidR="00C60B82" w:rsidRPr="00C60B82" w:rsidRDefault="00C60B82" w:rsidP="00810AA7">
            <w:pPr>
              <w:pStyle w:val="NoSpacing"/>
              <w:ind w:left="702"/>
              <w:rPr>
                <w:rFonts w:ascii="Times New Roman" w:hAnsi="Times New Roman" w:cs="Times New Roman"/>
                <w:sz w:val="24"/>
                <w:szCs w:val="24"/>
              </w:rPr>
            </w:pPr>
            <w:r w:rsidRPr="00C60B82">
              <w:rPr>
                <w:rFonts w:ascii="Times New Roman" w:hAnsi="Times New Roman" w:cs="Times New Roman"/>
                <w:sz w:val="24"/>
                <w:szCs w:val="24"/>
              </w:rPr>
              <w:t>Call local hospitals for possible admission/fatality</w:t>
            </w:r>
          </w:p>
          <w:p w:rsidR="00C60B82" w:rsidRPr="00C60B82" w:rsidRDefault="00C60B82" w:rsidP="00C60B82">
            <w:pPr>
              <w:pStyle w:val="NoSpacing"/>
              <w:rPr>
                <w:rFonts w:ascii="Times New Roman" w:hAnsi="Times New Roman" w:cs="Times New Roman"/>
                <w:sz w:val="24"/>
                <w:szCs w:val="24"/>
              </w:rPr>
            </w:pPr>
          </w:p>
          <w:p w:rsidR="00C60B82" w:rsidRPr="00C60B82" w:rsidRDefault="00C60B82" w:rsidP="00810AA7">
            <w:pPr>
              <w:pStyle w:val="NoSpacing"/>
              <w:ind w:left="1242"/>
              <w:rPr>
                <w:rFonts w:ascii="Times New Roman" w:hAnsi="Times New Roman" w:cs="Times New Roman"/>
                <w:sz w:val="24"/>
                <w:szCs w:val="24"/>
              </w:rPr>
            </w:pPr>
            <w:r>
              <w:rPr>
                <w:rFonts w:ascii="Times New Roman" w:hAnsi="Times New Roman" w:cs="Times New Roman"/>
                <w:sz w:val="24"/>
                <w:szCs w:val="24"/>
              </w:rPr>
              <w:tab/>
              <w:t xml:space="preserve">____ </w:t>
            </w:r>
            <w:r w:rsidRPr="00C60B82">
              <w:rPr>
                <w:rFonts w:ascii="Times New Roman" w:hAnsi="Times New Roman" w:cs="Times New Roman"/>
                <w:sz w:val="24"/>
                <w:szCs w:val="24"/>
              </w:rPr>
              <w:t>Fort Walton Beach Medical Center – 862.1111</w:t>
            </w:r>
          </w:p>
          <w:p w:rsidR="00C60B82" w:rsidRPr="00C60B82" w:rsidRDefault="00C60B82" w:rsidP="00810AA7">
            <w:pPr>
              <w:pStyle w:val="NoSpacing"/>
              <w:ind w:left="1242"/>
              <w:rPr>
                <w:rFonts w:ascii="Times New Roman" w:hAnsi="Times New Roman" w:cs="Times New Roman"/>
                <w:sz w:val="24"/>
                <w:szCs w:val="24"/>
              </w:rPr>
            </w:pPr>
          </w:p>
          <w:p w:rsidR="00C60B82" w:rsidRPr="00C60B82" w:rsidRDefault="00C60B82" w:rsidP="00810AA7">
            <w:pPr>
              <w:pStyle w:val="NoSpacing"/>
              <w:ind w:left="1242"/>
              <w:rPr>
                <w:rFonts w:ascii="Times New Roman" w:hAnsi="Times New Roman" w:cs="Times New Roman"/>
                <w:sz w:val="24"/>
                <w:szCs w:val="24"/>
              </w:rPr>
            </w:pPr>
            <w:r>
              <w:rPr>
                <w:rFonts w:ascii="Times New Roman" w:hAnsi="Times New Roman" w:cs="Times New Roman"/>
                <w:sz w:val="24"/>
                <w:szCs w:val="24"/>
              </w:rPr>
              <w:tab/>
              <w:t xml:space="preserve">____ </w:t>
            </w:r>
            <w:r w:rsidRPr="00C60B82">
              <w:rPr>
                <w:rFonts w:ascii="Times New Roman" w:hAnsi="Times New Roman" w:cs="Times New Roman"/>
                <w:sz w:val="24"/>
                <w:szCs w:val="24"/>
              </w:rPr>
              <w:t>Twin Cities Hospital – 678.4131</w:t>
            </w:r>
          </w:p>
          <w:p w:rsidR="00C60B82" w:rsidRPr="00C60B82" w:rsidRDefault="00C60B82" w:rsidP="00810AA7">
            <w:pPr>
              <w:pStyle w:val="NoSpacing"/>
              <w:ind w:left="1242"/>
              <w:rPr>
                <w:rFonts w:ascii="Times New Roman" w:hAnsi="Times New Roman" w:cs="Times New Roman"/>
                <w:sz w:val="24"/>
                <w:szCs w:val="24"/>
              </w:rPr>
            </w:pPr>
          </w:p>
          <w:p w:rsidR="00C60B82" w:rsidRPr="00C60B82" w:rsidRDefault="00C60B82" w:rsidP="00810AA7">
            <w:pPr>
              <w:pStyle w:val="NoSpacing"/>
              <w:ind w:left="1242"/>
              <w:rPr>
                <w:rFonts w:ascii="Times New Roman" w:hAnsi="Times New Roman" w:cs="Times New Roman"/>
                <w:sz w:val="24"/>
                <w:szCs w:val="24"/>
              </w:rPr>
            </w:pPr>
            <w:r>
              <w:rPr>
                <w:rFonts w:ascii="Times New Roman" w:hAnsi="Times New Roman" w:cs="Times New Roman"/>
                <w:sz w:val="24"/>
                <w:szCs w:val="24"/>
              </w:rPr>
              <w:tab/>
              <w:t xml:space="preserve">____ </w:t>
            </w:r>
            <w:r w:rsidRPr="00C60B82">
              <w:rPr>
                <w:rFonts w:ascii="Times New Roman" w:hAnsi="Times New Roman" w:cs="Times New Roman"/>
                <w:sz w:val="24"/>
                <w:szCs w:val="24"/>
              </w:rPr>
              <w:t>Sacred Heart’s Hospital – 278.3000</w:t>
            </w:r>
          </w:p>
          <w:p w:rsidR="008C522B" w:rsidRDefault="008C522B" w:rsidP="008C522B">
            <w:pPr>
              <w:pStyle w:val="NoSpacing"/>
              <w:rPr>
                <w:rFonts w:ascii="Times New Roman" w:hAnsi="Times New Roman" w:cs="Times New Roman"/>
                <w:sz w:val="24"/>
                <w:szCs w:val="24"/>
              </w:rPr>
            </w:pPr>
          </w:p>
          <w:p w:rsidR="00377989" w:rsidRDefault="00377989" w:rsidP="00377989">
            <w:pPr>
              <w:pStyle w:val="NoSpacing"/>
              <w:ind w:left="1242" w:hanging="540"/>
              <w:rPr>
                <w:rFonts w:ascii="Times New Roman" w:hAnsi="Times New Roman" w:cs="Times New Roman"/>
                <w:sz w:val="24"/>
                <w:szCs w:val="24"/>
              </w:rPr>
            </w:pPr>
            <w:r>
              <w:rPr>
                <w:rFonts w:ascii="Times New Roman" w:hAnsi="Times New Roman" w:cs="Times New Roman"/>
                <w:sz w:val="24"/>
                <w:szCs w:val="24"/>
              </w:rPr>
              <w:t xml:space="preserve">____ </w:t>
            </w:r>
            <w:r w:rsidRPr="00377989">
              <w:rPr>
                <w:rFonts w:ascii="Times New Roman" w:hAnsi="Times New Roman" w:cs="Times New Roman"/>
                <w:sz w:val="24"/>
                <w:szCs w:val="24"/>
              </w:rPr>
              <w:t>Eglin AFB Security Forces to inquire about unidentified persons which may be your student (882.2502)</w:t>
            </w:r>
          </w:p>
          <w:p w:rsidR="00377989" w:rsidRDefault="00377989" w:rsidP="00377989">
            <w:pPr>
              <w:pStyle w:val="NoSpacing"/>
              <w:ind w:left="1242" w:hanging="540"/>
              <w:rPr>
                <w:rFonts w:ascii="Times New Roman" w:hAnsi="Times New Roman" w:cs="Times New Roman"/>
                <w:sz w:val="24"/>
                <w:szCs w:val="24"/>
              </w:rPr>
            </w:pPr>
          </w:p>
          <w:p w:rsidR="00377989" w:rsidRPr="00377989" w:rsidRDefault="00377989" w:rsidP="00377989">
            <w:pPr>
              <w:pStyle w:val="NoSpacing"/>
              <w:ind w:left="1242" w:hanging="540"/>
              <w:rPr>
                <w:rFonts w:ascii="Times New Roman" w:hAnsi="Times New Roman" w:cs="Times New Roman"/>
                <w:sz w:val="24"/>
                <w:szCs w:val="24"/>
              </w:rPr>
            </w:pPr>
            <w:r>
              <w:rPr>
                <w:rFonts w:ascii="Times New Roman" w:hAnsi="Times New Roman" w:cs="Times New Roman"/>
                <w:sz w:val="24"/>
                <w:szCs w:val="24"/>
              </w:rPr>
              <w:t xml:space="preserve">____ </w:t>
            </w:r>
            <w:r w:rsidR="00102E90">
              <w:rPr>
                <w:rFonts w:ascii="Times New Roman" w:hAnsi="Times New Roman" w:cs="Times New Roman"/>
                <w:sz w:val="24"/>
                <w:szCs w:val="24"/>
              </w:rPr>
              <w:t>AF</w:t>
            </w:r>
            <w:r>
              <w:rPr>
                <w:rFonts w:ascii="Times New Roman" w:hAnsi="Times New Roman" w:cs="Times New Roman"/>
                <w:sz w:val="24"/>
                <w:szCs w:val="24"/>
              </w:rPr>
              <w:t>OSI (</w:t>
            </w:r>
            <w:r w:rsidR="00102E90" w:rsidRPr="00EC7936">
              <w:rPr>
                <w:rFonts w:ascii="Times New Roman" w:hAnsi="Times New Roman" w:cs="Times New Roman"/>
                <w:sz w:val="24"/>
                <w:szCs w:val="24"/>
              </w:rPr>
              <w:t>882.2152</w:t>
            </w:r>
            <w:r>
              <w:rPr>
                <w:rFonts w:ascii="Times New Roman" w:hAnsi="Times New Roman" w:cs="Times New Roman"/>
                <w:sz w:val="24"/>
                <w:szCs w:val="24"/>
              </w:rPr>
              <w:t>)</w:t>
            </w:r>
          </w:p>
          <w:p w:rsidR="00377989" w:rsidRPr="008C522B" w:rsidRDefault="00377989" w:rsidP="008C522B">
            <w:pPr>
              <w:pStyle w:val="NoSpacing"/>
              <w:rPr>
                <w:rFonts w:ascii="Times New Roman" w:hAnsi="Times New Roman" w:cs="Times New Roman"/>
                <w:sz w:val="24"/>
                <w:szCs w:val="24"/>
              </w:rPr>
            </w:pPr>
          </w:p>
        </w:tc>
      </w:tr>
      <w:tr w:rsidR="0002572B" w:rsidRPr="0002572B" w:rsidTr="0002572B">
        <w:trPr>
          <w:trHeight w:val="890"/>
        </w:trPr>
        <w:tc>
          <w:tcPr>
            <w:tcW w:w="2538" w:type="dxa"/>
            <w:gridSpan w:val="2"/>
          </w:tcPr>
          <w:p w:rsidR="0002572B" w:rsidRPr="0002572B" w:rsidRDefault="0002572B" w:rsidP="00E47CE0">
            <w:pPr>
              <w:jc w:val="center"/>
              <w:rPr>
                <w:rFonts w:ascii="Times New Roman" w:hAnsi="Times New Roman" w:cs="Times New Roman"/>
                <w:sz w:val="16"/>
              </w:rPr>
            </w:pPr>
            <w:r w:rsidRPr="0002572B">
              <w:rPr>
                <w:rFonts w:ascii="Times New Roman" w:hAnsi="Times New Roman" w:cs="Times New Roman"/>
                <w:sz w:val="16"/>
              </w:rPr>
              <w:t>REFERENCE</w:t>
            </w:r>
          </w:p>
          <w:p w:rsidR="0002572B" w:rsidRPr="008C522B" w:rsidRDefault="007A059A" w:rsidP="00444187">
            <w:pPr>
              <w:rPr>
                <w:rFonts w:ascii="Times New Roman" w:hAnsi="Times New Roman" w:cs="Times New Roman"/>
              </w:rPr>
            </w:pPr>
            <w:r>
              <w:rPr>
                <w:rFonts w:ascii="Times New Roman" w:hAnsi="Times New Roman" w:cs="Times New Roman"/>
              </w:rPr>
              <w:t>AFI 16-105, Ch 10, Para 10-47</w:t>
            </w:r>
          </w:p>
        </w:tc>
        <w:tc>
          <w:tcPr>
            <w:tcW w:w="2339" w:type="dxa"/>
            <w:gridSpan w:val="2"/>
          </w:tcPr>
          <w:p w:rsidR="0002572B" w:rsidRPr="0002572B" w:rsidRDefault="0002572B" w:rsidP="00E47CE0">
            <w:pPr>
              <w:jc w:val="center"/>
              <w:rPr>
                <w:rFonts w:ascii="Times New Roman" w:hAnsi="Times New Roman" w:cs="Times New Roman"/>
                <w:sz w:val="16"/>
              </w:rPr>
            </w:pPr>
            <w:r w:rsidRPr="0002572B">
              <w:rPr>
                <w:rFonts w:ascii="Times New Roman" w:hAnsi="Times New Roman" w:cs="Times New Roman"/>
                <w:sz w:val="16"/>
              </w:rPr>
              <w:t>DATE (YYYMMDD):</w:t>
            </w:r>
          </w:p>
          <w:p w:rsidR="0002572B" w:rsidRPr="0002572B" w:rsidRDefault="0002572B" w:rsidP="00E47CE0">
            <w:pPr>
              <w:jc w:val="center"/>
              <w:rPr>
                <w:rFonts w:ascii="Times New Roman" w:hAnsi="Times New Roman" w:cs="Times New Roman"/>
                <w:sz w:val="16"/>
              </w:rPr>
            </w:pPr>
          </w:p>
          <w:p w:rsidR="0002572B" w:rsidRPr="0002572B" w:rsidRDefault="00433C39" w:rsidP="002940A3">
            <w:pPr>
              <w:jc w:val="center"/>
              <w:rPr>
                <w:rFonts w:ascii="Times New Roman" w:hAnsi="Times New Roman" w:cs="Times New Roman"/>
              </w:rPr>
            </w:pPr>
            <w:r>
              <w:rPr>
                <w:rFonts w:ascii="Times New Roman" w:hAnsi="Times New Roman" w:cs="Times New Roman"/>
                <w:sz w:val="24"/>
              </w:rPr>
              <w:t>20111011</w:t>
            </w:r>
          </w:p>
        </w:tc>
        <w:tc>
          <w:tcPr>
            <w:tcW w:w="3601" w:type="dxa"/>
          </w:tcPr>
          <w:p w:rsidR="0002572B" w:rsidRPr="0002572B" w:rsidRDefault="0002572B" w:rsidP="00E47CE0">
            <w:pPr>
              <w:jc w:val="center"/>
              <w:rPr>
                <w:rFonts w:ascii="Times New Roman" w:hAnsi="Times New Roman" w:cs="Times New Roman"/>
                <w:sz w:val="16"/>
              </w:rPr>
            </w:pPr>
            <w:r w:rsidRPr="0002572B">
              <w:rPr>
                <w:rFonts w:ascii="Times New Roman" w:hAnsi="Times New Roman" w:cs="Times New Roman"/>
                <w:sz w:val="16"/>
              </w:rPr>
              <w:t>DOWNGRADING INSTRUCTIONS</w:t>
            </w:r>
          </w:p>
          <w:p w:rsidR="0002572B" w:rsidRPr="0002572B" w:rsidRDefault="0002572B" w:rsidP="00E47CE0">
            <w:pPr>
              <w:jc w:val="center"/>
              <w:rPr>
                <w:rFonts w:ascii="Times New Roman" w:hAnsi="Times New Roman" w:cs="Times New Roman"/>
                <w:sz w:val="16"/>
              </w:rPr>
            </w:pPr>
          </w:p>
          <w:p w:rsidR="0002572B" w:rsidRPr="0002572B" w:rsidRDefault="0002572B" w:rsidP="00E47CE0">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02572B" w:rsidRPr="0002572B" w:rsidRDefault="0002572B" w:rsidP="00E47CE0">
            <w:pPr>
              <w:jc w:val="center"/>
              <w:rPr>
                <w:rFonts w:ascii="Times New Roman" w:hAnsi="Times New Roman" w:cs="Times New Roman"/>
                <w:sz w:val="16"/>
              </w:rPr>
            </w:pPr>
            <w:r w:rsidRPr="0002572B">
              <w:rPr>
                <w:rFonts w:ascii="Times New Roman" w:hAnsi="Times New Roman" w:cs="Times New Roman"/>
                <w:sz w:val="16"/>
              </w:rPr>
              <w:t>CLASSIFICATION</w:t>
            </w:r>
          </w:p>
          <w:p w:rsidR="0002572B" w:rsidRPr="0002572B" w:rsidRDefault="0002572B" w:rsidP="00E47CE0">
            <w:pPr>
              <w:jc w:val="center"/>
              <w:rPr>
                <w:rFonts w:ascii="Times New Roman" w:hAnsi="Times New Roman" w:cs="Times New Roman"/>
                <w:sz w:val="16"/>
              </w:rPr>
            </w:pPr>
          </w:p>
          <w:p w:rsidR="0002572B" w:rsidRPr="0002572B" w:rsidRDefault="0002572B" w:rsidP="00E47CE0">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AC1AAF" w:rsidRDefault="0002572B" w:rsidP="00FE11D2">
      <w:pPr>
        <w:jc w:val="center"/>
        <w:rPr>
          <w:rFonts w:ascii="Times New Roman" w:hAnsi="Times New Roman" w:cs="Times New Roman"/>
          <w:sz w:val="18"/>
        </w:rPr>
      </w:pPr>
      <w:r w:rsidRPr="0002572B">
        <w:rPr>
          <w:rFonts w:ascii="Times New Roman" w:hAnsi="Times New Roman" w:cs="Times New Roman"/>
          <w:sz w:val="18"/>
        </w:rPr>
        <w:t>PREVIOUS EDITION IS OBSOLETE</w:t>
      </w:r>
    </w:p>
    <w:p w:rsidR="00AC1AAF" w:rsidRPr="0002572B" w:rsidRDefault="00AC1AAF" w:rsidP="00AC1AAF">
      <w:pPr>
        <w:pStyle w:val="NoSpacing"/>
        <w:jc w:val="center"/>
        <w:rPr>
          <w:rFonts w:ascii="Times New Roman" w:hAnsi="Times New Roman" w:cs="Times New Roman"/>
          <w:b/>
        </w:rPr>
      </w:pPr>
      <w:r>
        <w:rPr>
          <w:rFonts w:ascii="Times New Roman" w:hAnsi="Times New Roman" w:cs="Times New Roman"/>
          <w:b/>
          <w:sz w:val="32"/>
        </w:rPr>
        <w:lastRenderedPageBreak/>
        <w:t xml:space="preserve">QUICK REACTION </w:t>
      </w:r>
      <w:r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AC1AAF" w:rsidRPr="0002572B" w:rsidTr="00220058">
        <w:trPr>
          <w:trHeight w:val="620"/>
        </w:trPr>
        <w:tc>
          <w:tcPr>
            <w:tcW w:w="2628" w:type="dxa"/>
            <w:gridSpan w:val="3"/>
            <w:vAlign w:val="center"/>
          </w:tcPr>
          <w:p w:rsidR="00AC1AAF" w:rsidRPr="0002572B" w:rsidRDefault="00AC1AAF"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AC1AAF" w:rsidRPr="0002572B" w:rsidRDefault="00AC1AAF" w:rsidP="00220058">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AC1AAF" w:rsidRDefault="00AC1AAF" w:rsidP="00220058">
            <w:pPr>
              <w:rPr>
                <w:rFonts w:ascii="Times New Roman" w:hAnsi="Times New Roman" w:cs="Times New Roman"/>
                <w:sz w:val="16"/>
              </w:rPr>
            </w:pPr>
            <w:r>
              <w:rPr>
                <w:rFonts w:ascii="Times New Roman" w:hAnsi="Times New Roman" w:cs="Times New Roman"/>
                <w:sz w:val="16"/>
              </w:rPr>
              <w:t>UNIT</w:t>
            </w:r>
          </w:p>
          <w:p w:rsidR="00AC1AAF" w:rsidRPr="006E3201" w:rsidRDefault="00AC1AAF" w:rsidP="00220058">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AC1AAF" w:rsidRPr="0002572B" w:rsidRDefault="00AC1AAF" w:rsidP="00220058">
            <w:pPr>
              <w:jc w:val="center"/>
              <w:rPr>
                <w:rFonts w:ascii="Times New Roman" w:hAnsi="Times New Roman" w:cs="Times New Roman"/>
                <w:sz w:val="16"/>
              </w:rPr>
            </w:pPr>
            <w:r w:rsidRPr="0002572B">
              <w:rPr>
                <w:rFonts w:ascii="Times New Roman" w:hAnsi="Times New Roman" w:cs="Times New Roman"/>
                <w:sz w:val="16"/>
              </w:rPr>
              <w:t>CHECKLIST NUMBER</w:t>
            </w:r>
          </w:p>
          <w:p w:rsidR="00AC1AAF" w:rsidRPr="00E47CE0" w:rsidRDefault="00AC1AAF" w:rsidP="00220058">
            <w:pPr>
              <w:jc w:val="center"/>
              <w:rPr>
                <w:rFonts w:ascii="Times New Roman" w:hAnsi="Times New Roman" w:cs="Times New Roman"/>
                <w:b/>
              </w:rPr>
            </w:pPr>
          </w:p>
        </w:tc>
      </w:tr>
      <w:tr w:rsidR="00AC1AAF" w:rsidRPr="0002572B" w:rsidTr="00220058">
        <w:tc>
          <w:tcPr>
            <w:tcW w:w="8478" w:type="dxa"/>
            <w:gridSpan w:val="5"/>
            <w:vAlign w:val="center"/>
          </w:tcPr>
          <w:p w:rsidR="00AC1AAF" w:rsidRPr="0002572B" w:rsidRDefault="00AC1AAF" w:rsidP="00220058">
            <w:pPr>
              <w:rPr>
                <w:rFonts w:ascii="Times New Roman" w:hAnsi="Times New Roman" w:cs="Times New Roman"/>
                <w:sz w:val="16"/>
              </w:rPr>
            </w:pPr>
            <w:r w:rsidRPr="0002572B">
              <w:rPr>
                <w:rFonts w:ascii="Times New Roman" w:hAnsi="Times New Roman" w:cs="Times New Roman"/>
                <w:sz w:val="16"/>
              </w:rPr>
              <w:t>TITLE</w:t>
            </w:r>
          </w:p>
          <w:p w:rsidR="00AC1AAF" w:rsidRPr="0002572B" w:rsidRDefault="00AC1AAF" w:rsidP="00220058">
            <w:pPr>
              <w:jc w:val="center"/>
              <w:rPr>
                <w:rFonts w:ascii="Times New Roman" w:hAnsi="Times New Roman" w:cs="Times New Roman"/>
              </w:rPr>
            </w:pPr>
            <w:r>
              <w:rPr>
                <w:rFonts w:ascii="Times New Roman" w:hAnsi="Times New Roman" w:cs="Times New Roman"/>
                <w:b/>
                <w:sz w:val="32"/>
              </w:rPr>
              <w:t>UNAUTHORIZED ABSENCE</w:t>
            </w:r>
          </w:p>
        </w:tc>
        <w:tc>
          <w:tcPr>
            <w:tcW w:w="2610" w:type="dxa"/>
            <w:vAlign w:val="center"/>
          </w:tcPr>
          <w:p w:rsidR="00AC1AAF" w:rsidRPr="0002572B" w:rsidRDefault="00AC1AAF" w:rsidP="000C0901">
            <w:pPr>
              <w:jc w:val="center"/>
              <w:rPr>
                <w:rFonts w:ascii="Times New Roman" w:hAnsi="Times New Roman" w:cs="Times New Roman"/>
              </w:rPr>
            </w:pPr>
            <w:r w:rsidRPr="0002572B">
              <w:rPr>
                <w:rFonts w:ascii="Times New Roman" w:hAnsi="Times New Roman" w:cs="Times New Roman"/>
                <w:sz w:val="16"/>
              </w:rPr>
              <w:t xml:space="preserve">PAGE     </w:t>
            </w:r>
            <w:r w:rsidR="000C0901">
              <w:rPr>
                <w:rFonts w:ascii="Times New Roman" w:hAnsi="Times New Roman" w:cs="Times New Roman"/>
                <w:b/>
                <w:sz w:val="28"/>
              </w:rPr>
              <w:t>2</w:t>
            </w:r>
            <w:r w:rsidRPr="0002572B">
              <w:rPr>
                <w:rFonts w:ascii="Times New Roman" w:hAnsi="Times New Roman" w:cs="Times New Roman"/>
                <w:sz w:val="16"/>
              </w:rPr>
              <w:t xml:space="preserve">     OF     </w:t>
            </w:r>
            <w:r w:rsidR="00BA1740" w:rsidRPr="00BA1740">
              <w:rPr>
                <w:rFonts w:ascii="Times New Roman" w:hAnsi="Times New Roman" w:cs="Times New Roman"/>
                <w:b/>
                <w:sz w:val="28"/>
              </w:rPr>
              <w:t>3</w:t>
            </w:r>
            <w:r w:rsidRPr="0002572B">
              <w:rPr>
                <w:rFonts w:ascii="Times New Roman" w:hAnsi="Times New Roman" w:cs="Times New Roman"/>
                <w:sz w:val="16"/>
              </w:rPr>
              <w:t xml:space="preserve"> </w:t>
            </w:r>
          </w:p>
        </w:tc>
      </w:tr>
      <w:tr w:rsidR="00AC1AAF" w:rsidRPr="0002572B" w:rsidTr="00220058">
        <w:tc>
          <w:tcPr>
            <w:tcW w:w="11088" w:type="dxa"/>
            <w:gridSpan w:val="6"/>
            <w:shd w:val="clear" w:color="auto" w:fill="E5B8B7" w:themeFill="accent2" w:themeFillTint="66"/>
            <w:vAlign w:val="center"/>
          </w:tcPr>
          <w:p w:rsidR="00AC1AAF" w:rsidRDefault="00AC1AAF" w:rsidP="00220058">
            <w:pPr>
              <w:rPr>
                <w:rFonts w:ascii="Times New Roman" w:hAnsi="Times New Roman" w:cs="Times New Roman"/>
                <w:sz w:val="16"/>
              </w:rPr>
            </w:pPr>
          </w:p>
          <w:p w:rsidR="00AC1AAF" w:rsidRDefault="00AC1AAF" w:rsidP="00220058">
            <w:pPr>
              <w:rPr>
                <w:rFonts w:ascii="Times New Roman" w:hAnsi="Times New Roman" w:cs="Times New Roman"/>
                <w:sz w:val="16"/>
              </w:rPr>
            </w:pPr>
          </w:p>
          <w:p w:rsidR="00AC1AAF" w:rsidRPr="0002572B" w:rsidRDefault="00AC1AAF" w:rsidP="00220058">
            <w:pPr>
              <w:jc w:val="center"/>
              <w:rPr>
                <w:rFonts w:ascii="Times New Roman" w:hAnsi="Times New Roman" w:cs="Times New Roman"/>
                <w:sz w:val="16"/>
              </w:rPr>
            </w:pPr>
          </w:p>
        </w:tc>
      </w:tr>
      <w:tr w:rsidR="00AC1AAF" w:rsidRPr="0002572B" w:rsidTr="00220058">
        <w:tc>
          <w:tcPr>
            <w:tcW w:w="828" w:type="dxa"/>
            <w:vAlign w:val="center"/>
          </w:tcPr>
          <w:p w:rsidR="00AC1AAF" w:rsidRPr="00E47CE0" w:rsidRDefault="00AC1AAF" w:rsidP="00220058">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AC1AAF" w:rsidRPr="00E47CE0" w:rsidRDefault="00AC1AAF" w:rsidP="00220058">
            <w:pPr>
              <w:jc w:val="center"/>
              <w:rPr>
                <w:rFonts w:ascii="Times New Roman" w:hAnsi="Times New Roman" w:cs="Times New Roman"/>
                <w:b/>
                <w:sz w:val="18"/>
              </w:rPr>
            </w:pPr>
            <w:r w:rsidRPr="00E47CE0">
              <w:rPr>
                <w:rFonts w:ascii="Times New Roman" w:hAnsi="Times New Roman" w:cs="Times New Roman"/>
                <w:b/>
                <w:sz w:val="18"/>
              </w:rPr>
              <w:t>ACTIONS</w:t>
            </w:r>
          </w:p>
        </w:tc>
      </w:tr>
      <w:tr w:rsidR="00AC1AAF" w:rsidRPr="0002572B" w:rsidTr="00220058">
        <w:trPr>
          <w:trHeight w:val="11148"/>
        </w:trPr>
        <w:tc>
          <w:tcPr>
            <w:tcW w:w="828" w:type="dxa"/>
          </w:tcPr>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C379F0" w:rsidRDefault="00C379F0" w:rsidP="00C379F0">
            <w:pPr>
              <w:rPr>
                <w:rFonts w:ascii="Times New Roman" w:hAnsi="Times New Roman" w:cs="Times New Roman"/>
                <w:sz w:val="24"/>
              </w:rPr>
            </w:pPr>
            <w:r>
              <w:rPr>
                <w:rFonts w:ascii="Times New Roman" w:hAnsi="Times New Roman" w:cs="Times New Roman"/>
                <w:sz w:val="24"/>
              </w:rPr>
              <w:t>___ 4.</w:t>
            </w: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837BDF" w:rsidRDefault="00837BDF" w:rsidP="00837BDF">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837BDF" w:rsidRDefault="00837BDF" w:rsidP="00837BDF">
            <w:pPr>
              <w:rPr>
                <w:rFonts w:ascii="Times New Roman" w:hAnsi="Times New Roman" w:cs="Times New Roman"/>
                <w:sz w:val="24"/>
              </w:rPr>
            </w:pPr>
          </w:p>
          <w:p w:rsidR="00AC1AAF" w:rsidRDefault="00AC1AAF" w:rsidP="00220058">
            <w:pPr>
              <w:rPr>
                <w:rFonts w:ascii="Times New Roman" w:hAnsi="Times New Roman" w:cs="Times New Roman"/>
                <w:sz w:val="24"/>
              </w:rPr>
            </w:pPr>
          </w:p>
          <w:p w:rsidR="00837BDF" w:rsidRDefault="00837BDF" w:rsidP="00837BDF">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Default="00AC1AAF" w:rsidP="00220058">
            <w:pPr>
              <w:rPr>
                <w:rFonts w:ascii="Times New Roman" w:hAnsi="Times New Roman" w:cs="Times New Roman"/>
                <w:sz w:val="24"/>
              </w:rPr>
            </w:pPr>
          </w:p>
          <w:p w:rsidR="00AC1AAF" w:rsidRPr="0002572B" w:rsidRDefault="00AC1AAF" w:rsidP="00220058">
            <w:pPr>
              <w:rPr>
                <w:rFonts w:ascii="Times New Roman" w:hAnsi="Times New Roman" w:cs="Times New Roman"/>
                <w:sz w:val="24"/>
              </w:rPr>
            </w:pPr>
          </w:p>
        </w:tc>
        <w:tc>
          <w:tcPr>
            <w:tcW w:w="10260" w:type="dxa"/>
            <w:gridSpan w:val="5"/>
          </w:tcPr>
          <w:p w:rsidR="00AC1AAF" w:rsidRPr="008C522B" w:rsidRDefault="00AC1AAF" w:rsidP="003F192A">
            <w:pPr>
              <w:pStyle w:val="NoSpacing"/>
              <w:ind w:left="702"/>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sidRPr="003F192A">
              <w:rPr>
                <w:rFonts w:ascii="Times New Roman" w:hAnsi="Times New Roman" w:cs="Times New Roman"/>
                <w:sz w:val="24"/>
                <w:szCs w:val="24"/>
              </w:rPr>
              <w:t>Call local law enforcement to inquire about unidentified persons which may be your student</w:t>
            </w:r>
          </w:p>
          <w:p w:rsidR="003F192A" w:rsidRPr="003F192A" w:rsidRDefault="003F192A" w:rsidP="003F192A">
            <w:pPr>
              <w:ind w:left="1530" w:hanging="810"/>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Pr>
                <w:rFonts w:ascii="Times New Roman" w:hAnsi="Times New Roman" w:cs="Times New Roman"/>
                <w:sz w:val="24"/>
                <w:szCs w:val="24"/>
              </w:rPr>
              <w:t xml:space="preserve">____ </w:t>
            </w:r>
            <w:r w:rsidRPr="003F192A">
              <w:rPr>
                <w:rFonts w:ascii="Times New Roman" w:hAnsi="Times New Roman" w:cs="Times New Roman"/>
                <w:sz w:val="24"/>
                <w:szCs w:val="24"/>
              </w:rPr>
              <w:t>Fort Walton Beach Police Department – 833.9546</w:t>
            </w:r>
          </w:p>
          <w:p w:rsidR="003F192A" w:rsidRPr="003F192A" w:rsidRDefault="003F192A" w:rsidP="003F192A">
            <w:pPr>
              <w:ind w:left="1530" w:hanging="810"/>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Pr>
                <w:rFonts w:ascii="Times New Roman" w:hAnsi="Times New Roman" w:cs="Times New Roman"/>
                <w:sz w:val="24"/>
                <w:szCs w:val="24"/>
              </w:rPr>
              <w:t xml:space="preserve">____ </w:t>
            </w:r>
            <w:r w:rsidRPr="003F192A">
              <w:rPr>
                <w:rFonts w:ascii="Times New Roman" w:hAnsi="Times New Roman" w:cs="Times New Roman"/>
                <w:sz w:val="24"/>
                <w:szCs w:val="24"/>
              </w:rPr>
              <w:t>Valparaiso Police Department – 729.5400</w:t>
            </w:r>
          </w:p>
          <w:p w:rsidR="003F192A" w:rsidRPr="003F192A" w:rsidRDefault="003F192A" w:rsidP="003F192A">
            <w:pPr>
              <w:ind w:left="1530" w:hanging="810"/>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Pr>
                <w:rFonts w:ascii="Times New Roman" w:hAnsi="Times New Roman" w:cs="Times New Roman"/>
                <w:sz w:val="24"/>
                <w:szCs w:val="24"/>
              </w:rPr>
              <w:t xml:space="preserve">____ </w:t>
            </w:r>
            <w:r w:rsidRPr="003F192A">
              <w:rPr>
                <w:rFonts w:ascii="Times New Roman" w:hAnsi="Times New Roman" w:cs="Times New Roman"/>
                <w:sz w:val="24"/>
                <w:szCs w:val="24"/>
              </w:rPr>
              <w:t>Niceville Police Department – 729.4030</w:t>
            </w:r>
          </w:p>
          <w:p w:rsidR="003F192A" w:rsidRPr="003F192A" w:rsidRDefault="003F192A" w:rsidP="003F192A">
            <w:pPr>
              <w:ind w:left="1530" w:hanging="810"/>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Pr>
                <w:rFonts w:ascii="Times New Roman" w:hAnsi="Times New Roman" w:cs="Times New Roman"/>
                <w:sz w:val="24"/>
                <w:szCs w:val="24"/>
              </w:rPr>
              <w:t xml:space="preserve">____ </w:t>
            </w:r>
            <w:r w:rsidRPr="003F192A">
              <w:rPr>
                <w:rFonts w:ascii="Times New Roman" w:hAnsi="Times New Roman" w:cs="Times New Roman"/>
                <w:sz w:val="24"/>
                <w:szCs w:val="24"/>
              </w:rPr>
              <w:t>Crestview Police Department – 682.3544</w:t>
            </w:r>
          </w:p>
          <w:p w:rsidR="003F192A" w:rsidRPr="003F192A" w:rsidRDefault="003F192A" w:rsidP="003F192A">
            <w:pPr>
              <w:ind w:left="1530" w:hanging="810"/>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Pr>
                <w:rFonts w:ascii="Times New Roman" w:hAnsi="Times New Roman" w:cs="Times New Roman"/>
                <w:sz w:val="24"/>
                <w:szCs w:val="24"/>
              </w:rPr>
              <w:t xml:space="preserve">____ </w:t>
            </w:r>
            <w:r w:rsidRPr="003F192A">
              <w:rPr>
                <w:rFonts w:ascii="Times New Roman" w:hAnsi="Times New Roman" w:cs="Times New Roman"/>
                <w:sz w:val="24"/>
                <w:szCs w:val="24"/>
              </w:rPr>
              <w:t>Okaloosa County Sherriff’s Department – 651.7400</w:t>
            </w:r>
          </w:p>
          <w:p w:rsidR="003F192A" w:rsidRPr="003F192A" w:rsidRDefault="003F192A" w:rsidP="003F192A">
            <w:pPr>
              <w:ind w:left="1530" w:hanging="810"/>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Pr>
                <w:rFonts w:ascii="Times New Roman" w:hAnsi="Times New Roman" w:cs="Times New Roman"/>
                <w:sz w:val="24"/>
                <w:szCs w:val="24"/>
              </w:rPr>
              <w:t xml:space="preserve">____ </w:t>
            </w:r>
            <w:r w:rsidRPr="003F192A">
              <w:rPr>
                <w:rFonts w:ascii="Times New Roman" w:hAnsi="Times New Roman" w:cs="Times New Roman"/>
                <w:sz w:val="24"/>
                <w:szCs w:val="24"/>
              </w:rPr>
              <w:t>Walton County Sherriff’s Department – 834.4159</w:t>
            </w:r>
          </w:p>
          <w:p w:rsidR="003F192A" w:rsidRPr="003F192A" w:rsidRDefault="003F192A" w:rsidP="003F192A">
            <w:pPr>
              <w:ind w:left="1530" w:hanging="810"/>
              <w:rPr>
                <w:rFonts w:ascii="Times New Roman" w:hAnsi="Times New Roman" w:cs="Times New Roman"/>
                <w:sz w:val="24"/>
                <w:szCs w:val="24"/>
              </w:rPr>
            </w:pPr>
          </w:p>
          <w:p w:rsidR="003F192A" w:rsidRPr="003F192A" w:rsidRDefault="003F192A" w:rsidP="003F192A">
            <w:pPr>
              <w:ind w:left="1530" w:hanging="810"/>
              <w:rPr>
                <w:rFonts w:ascii="Times New Roman" w:hAnsi="Times New Roman" w:cs="Times New Roman"/>
                <w:sz w:val="24"/>
                <w:szCs w:val="24"/>
              </w:rPr>
            </w:pPr>
            <w:r>
              <w:rPr>
                <w:rFonts w:ascii="Times New Roman" w:hAnsi="Times New Roman" w:cs="Times New Roman"/>
                <w:sz w:val="24"/>
                <w:szCs w:val="24"/>
              </w:rPr>
              <w:t xml:space="preserve">____ </w:t>
            </w:r>
            <w:r w:rsidRPr="003F192A">
              <w:rPr>
                <w:rFonts w:ascii="Times New Roman" w:hAnsi="Times New Roman" w:cs="Times New Roman"/>
                <w:sz w:val="24"/>
                <w:szCs w:val="24"/>
              </w:rPr>
              <w:t>Santa Rosa County Sherriff’s Department – 983.1100</w:t>
            </w:r>
          </w:p>
          <w:p w:rsidR="00AC1AAF" w:rsidRDefault="00AC1AAF" w:rsidP="00220058">
            <w:pPr>
              <w:pStyle w:val="NoSpacing"/>
              <w:rPr>
                <w:rFonts w:ascii="Times New Roman" w:hAnsi="Times New Roman" w:cs="Times New Roman"/>
                <w:sz w:val="24"/>
                <w:szCs w:val="24"/>
              </w:rPr>
            </w:pPr>
          </w:p>
          <w:p w:rsidR="00C379F0" w:rsidRDefault="0079319B" w:rsidP="00220058">
            <w:pPr>
              <w:pStyle w:val="NoSpacing"/>
              <w:rPr>
                <w:rFonts w:ascii="Times New Roman" w:hAnsi="Times New Roman" w:cs="Times New Roman"/>
                <w:sz w:val="24"/>
                <w:szCs w:val="24"/>
              </w:rPr>
            </w:pPr>
            <w:r w:rsidRPr="0079319B">
              <w:rPr>
                <w:rFonts w:ascii="Times New Roman" w:hAnsi="Times New Roman" w:cs="Times New Roman"/>
                <w:sz w:val="24"/>
                <w:szCs w:val="24"/>
              </w:rPr>
              <w:t>After reasonable attempts to determine student where about, student is considered UA – contact ATC Director/Deputy Director and inform them student is now considered UA.  Determine who will contact 33FW</w:t>
            </w:r>
            <w:r>
              <w:rPr>
                <w:rFonts w:ascii="Times New Roman" w:hAnsi="Times New Roman" w:cs="Times New Roman"/>
                <w:sz w:val="24"/>
                <w:szCs w:val="24"/>
              </w:rPr>
              <w:t xml:space="preserve"> / 96 </w:t>
            </w:r>
            <w:r w:rsidR="00C82356">
              <w:rPr>
                <w:rFonts w:ascii="Times New Roman" w:hAnsi="Times New Roman" w:cs="Times New Roman"/>
                <w:sz w:val="24"/>
                <w:szCs w:val="24"/>
              </w:rPr>
              <w:t>T</w:t>
            </w:r>
            <w:r>
              <w:rPr>
                <w:rFonts w:ascii="Times New Roman" w:hAnsi="Times New Roman" w:cs="Times New Roman"/>
                <w:sz w:val="24"/>
                <w:szCs w:val="24"/>
              </w:rPr>
              <w:t>W</w:t>
            </w:r>
            <w:r w:rsidRPr="0079319B">
              <w:rPr>
                <w:rFonts w:ascii="Times New Roman" w:hAnsi="Times New Roman" w:cs="Times New Roman"/>
                <w:sz w:val="24"/>
                <w:szCs w:val="24"/>
              </w:rPr>
              <w:t xml:space="preserve"> leadership</w:t>
            </w:r>
            <w:r>
              <w:rPr>
                <w:rFonts w:ascii="Times New Roman" w:hAnsi="Times New Roman" w:cs="Times New Roman"/>
                <w:sz w:val="24"/>
                <w:szCs w:val="24"/>
              </w:rPr>
              <w:t>.</w:t>
            </w:r>
          </w:p>
          <w:p w:rsidR="00FA2A4C" w:rsidRDefault="00FA2A4C" w:rsidP="00220058">
            <w:pPr>
              <w:pStyle w:val="NoSpacing"/>
              <w:rPr>
                <w:rFonts w:ascii="Times New Roman" w:hAnsi="Times New Roman" w:cs="Times New Roman"/>
                <w:sz w:val="24"/>
                <w:szCs w:val="24"/>
              </w:rPr>
            </w:pPr>
          </w:p>
          <w:p w:rsidR="00FA2A4C" w:rsidRDefault="00FA2A4C" w:rsidP="00220058">
            <w:pPr>
              <w:pStyle w:val="NoSpacing"/>
              <w:rPr>
                <w:rFonts w:ascii="Times New Roman" w:hAnsi="Times New Roman" w:cs="Times New Roman"/>
                <w:sz w:val="24"/>
                <w:szCs w:val="24"/>
              </w:rPr>
            </w:pPr>
            <w:r>
              <w:rPr>
                <w:rFonts w:ascii="Times New Roman" w:hAnsi="Times New Roman" w:cs="Times New Roman"/>
                <w:sz w:val="24"/>
                <w:szCs w:val="24"/>
              </w:rPr>
              <w:t>Ensure leadership is aware of high potential for service level and media interest</w:t>
            </w:r>
          </w:p>
          <w:p w:rsidR="00FA2A4C" w:rsidRDefault="00FA2A4C" w:rsidP="00220058">
            <w:pPr>
              <w:pStyle w:val="NoSpacing"/>
              <w:rPr>
                <w:rFonts w:ascii="Times New Roman" w:hAnsi="Times New Roman" w:cs="Times New Roman"/>
                <w:sz w:val="24"/>
                <w:szCs w:val="24"/>
              </w:rPr>
            </w:pPr>
          </w:p>
          <w:p w:rsidR="00837BDF" w:rsidRDefault="00837BDF" w:rsidP="00220058">
            <w:pPr>
              <w:pStyle w:val="NoSpacing"/>
              <w:rPr>
                <w:rFonts w:ascii="Times New Roman" w:hAnsi="Times New Roman" w:cs="Times New Roman"/>
                <w:sz w:val="24"/>
                <w:szCs w:val="24"/>
              </w:rPr>
            </w:pPr>
          </w:p>
          <w:p w:rsidR="00FA2A4C" w:rsidRPr="008C522B" w:rsidRDefault="00FA2A4C" w:rsidP="00220058">
            <w:pPr>
              <w:pStyle w:val="NoSpacing"/>
              <w:rPr>
                <w:rFonts w:ascii="Times New Roman" w:hAnsi="Times New Roman" w:cs="Times New Roman"/>
                <w:sz w:val="24"/>
                <w:szCs w:val="24"/>
              </w:rPr>
            </w:pPr>
          </w:p>
        </w:tc>
      </w:tr>
      <w:tr w:rsidR="00AC1AAF" w:rsidRPr="0002572B" w:rsidTr="00220058">
        <w:trPr>
          <w:trHeight w:val="890"/>
        </w:trPr>
        <w:tc>
          <w:tcPr>
            <w:tcW w:w="2538" w:type="dxa"/>
            <w:gridSpan w:val="2"/>
          </w:tcPr>
          <w:p w:rsidR="00AC1AAF" w:rsidRPr="0002572B" w:rsidRDefault="00AC1AAF" w:rsidP="00220058">
            <w:pPr>
              <w:jc w:val="center"/>
              <w:rPr>
                <w:rFonts w:ascii="Times New Roman" w:hAnsi="Times New Roman" w:cs="Times New Roman"/>
                <w:sz w:val="16"/>
              </w:rPr>
            </w:pPr>
            <w:r w:rsidRPr="0002572B">
              <w:rPr>
                <w:rFonts w:ascii="Times New Roman" w:hAnsi="Times New Roman" w:cs="Times New Roman"/>
                <w:sz w:val="16"/>
              </w:rPr>
              <w:t>REFERENCE</w:t>
            </w:r>
          </w:p>
          <w:p w:rsidR="00AC1AAF" w:rsidRPr="008C522B" w:rsidRDefault="00AC1AAF" w:rsidP="00220058">
            <w:pPr>
              <w:rPr>
                <w:rFonts w:ascii="Times New Roman" w:hAnsi="Times New Roman" w:cs="Times New Roman"/>
              </w:rPr>
            </w:pPr>
            <w:r>
              <w:rPr>
                <w:rFonts w:ascii="Times New Roman" w:hAnsi="Times New Roman" w:cs="Times New Roman"/>
              </w:rPr>
              <w:t>AFI 16-105, Ch 10, Para 10-47</w:t>
            </w:r>
          </w:p>
        </w:tc>
        <w:tc>
          <w:tcPr>
            <w:tcW w:w="2339" w:type="dxa"/>
            <w:gridSpan w:val="2"/>
          </w:tcPr>
          <w:p w:rsidR="00AC1AAF" w:rsidRPr="0002572B" w:rsidRDefault="00AC1AAF" w:rsidP="00220058">
            <w:pPr>
              <w:jc w:val="center"/>
              <w:rPr>
                <w:rFonts w:ascii="Times New Roman" w:hAnsi="Times New Roman" w:cs="Times New Roman"/>
                <w:sz w:val="16"/>
              </w:rPr>
            </w:pPr>
            <w:r w:rsidRPr="0002572B">
              <w:rPr>
                <w:rFonts w:ascii="Times New Roman" w:hAnsi="Times New Roman" w:cs="Times New Roman"/>
                <w:sz w:val="16"/>
              </w:rPr>
              <w:t>DATE (YYYMMDD):</w:t>
            </w:r>
          </w:p>
          <w:p w:rsidR="00AC1AAF" w:rsidRPr="0002572B" w:rsidRDefault="00AC1AAF" w:rsidP="00220058">
            <w:pPr>
              <w:jc w:val="center"/>
              <w:rPr>
                <w:rFonts w:ascii="Times New Roman" w:hAnsi="Times New Roman" w:cs="Times New Roman"/>
                <w:sz w:val="16"/>
              </w:rPr>
            </w:pPr>
          </w:p>
          <w:p w:rsidR="00AC1AAF" w:rsidRPr="0002572B" w:rsidRDefault="00AC1AAF" w:rsidP="00220058">
            <w:pPr>
              <w:jc w:val="center"/>
              <w:rPr>
                <w:rFonts w:ascii="Times New Roman" w:hAnsi="Times New Roman" w:cs="Times New Roman"/>
              </w:rPr>
            </w:pPr>
            <w:r>
              <w:rPr>
                <w:rFonts w:ascii="Times New Roman" w:hAnsi="Times New Roman" w:cs="Times New Roman"/>
                <w:sz w:val="24"/>
              </w:rPr>
              <w:t>20111011</w:t>
            </w:r>
          </w:p>
        </w:tc>
        <w:tc>
          <w:tcPr>
            <w:tcW w:w="3601" w:type="dxa"/>
          </w:tcPr>
          <w:p w:rsidR="00AC1AAF" w:rsidRPr="0002572B" w:rsidRDefault="00AC1AAF" w:rsidP="00220058">
            <w:pPr>
              <w:jc w:val="center"/>
              <w:rPr>
                <w:rFonts w:ascii="Times New Roman" w:hAnsi="Times New Roman" w:cs="Times New Roman"/>
                <w:sz w:val="16"/>
              </w:rPr>
            </w:pPr>
            <w:r w:rsidRPr="0002572B">
              <w:rPr>
                <w:rFonts w:ascii="Times New Roman" w:hAnsi="Times New Roman" w:cs="Times New Roman"/>
                <w:sz w:val="16"/>
              </w:rPr>
              <w:t>DOWNGRADING INSTRUCTIONS</w:t>
            </w:r>
          </w:p>
          <w:p w:rsidR="00AC1AAF" w:rsidRPr="0002572B" w:rsidRDefault="00AC1AAF" w:rsidP="00220058">
            <w:pPr>
              <w:jc w:val="center"/>
              <w:rPr>
                <w:rFonts w:ascii="Times New Roman" w:hAnsi="Times New Roman" w:cs="Times New Roman"/>
                <w:sz w:val="16"/>
              </w:rPr>
            </w:pPr>
          </w:p>
          <w:p w:rsidR="00AC1AAF" w:rsidRPr="0002572B" w:rsidRDefault="00AC1AAF" w:rsidP="00220058">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AC1AAF" w:rsidRPr="0002572B" w:rsidRDefault="00AC1AAF"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AC1AAF" w:rsidRPr="0002572B" w:rsidRDefault="00AC1AAF" w:rsidP="00220058">
            <w:pPr>
              <w:jc w:val="center"/>
              <w:rPr>
                <w:rFonts w:ascii="Times New Roman" w:hAnsi="Times New Roman" w:cs="Times New Roman"/>
                <w:sz w:val="16"/>
              </w:rPr>
            </w:pPr>
          </w:p>
          <w:p w:rsidR="00AC1AAF" w:rsidRPr="0002572B" w:rsidRDefault="00AC1AAF" w:rsidP="00220058">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AC1AAF" w:rsidRDefault="00AC1AAF" w:rsidP="00AC1AAF">
      <w:pPr>
        <w:jc w:val="center"/>
        <w:rPr>
          <w:rFonts w:ascii="Times New Roman" w:hAnsi="Times New Roman" w:cs="Times New Roman"/>
          <w:sz w:val="18"/>
        </w:rPr>
      </w:pPr>
      <w:r w:rsidRPr="0002572B">
        <w:rPr>
          <w:rFonts w:ascii="Times New Roman" w:hAnsi="Times New Roman" w:cs="Times New Roman"/>
          <w:sz w:val="18"/>
        </w:rPr>
        <w:t>PREVIOUS EDITION IS OBSOLETE</w:t>
      </w:r>
    </w:p>
    <w:p w:rsidR="00FA2A4C" w:rsidRPr="0002572B" w:rsidRDefault="00FA2A4C" w:rsidP="00FA2A4C">
      <w:pPr>
        <w:pStyle w:val="NoSpacing"/>
        <w:jc w:val="center"/>
        <w:rPr>
          <w:rFonts w:ascii="Times New Roman" w:hAnsi="Times New Roman" w:cs="Times New Roman"/>
          <w:b/>
        </w:rPr>
      </w:pPr>
      <w:r>
        <w:rPr>
          <w:rFonts w:ascii="Times New Roman" w:hAnsi="Times New Roman" w:cs="Times New Roman"/>
          <w:b/>
          <w:sz w:val="32"/>
        </w:rPr>
        <w:lastRenderedPageBreak/>
        <w:t xml:space="preserve">QUICK REACTION </w:t>
      </w:r>
      <w:r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FA2A4C" w:rsidRPr="0002572B" w:rsidTr="00220058">
        <w:trPr>
          <w:trHeight w:val="620"/>
        </w:trPr>
        <w:tc>
          <w:tcPr>
            <w:tcW w:w="2628" w:type="dxa"/>
            <w:gridSpan w:val="3"/>
            <w:vAlign w:val="center"/>
          </w:tcPr>
          <w:p w:rsidR="00FA2A4C" w:rsidRPr="0002572B" w:rsidRDefault="00FA2A4C"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FA2A4C" w:rsidRPr="0002572B" w:rsidRDefault="00FA2A4C" w:rsidP="00220058">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FA2A4C" w:rsidRDefault="00FA2A4C" w:rsidP="00220058">
            <w:pPr>
              <w:rPr>
                <w:rFonts w:ascii="Times New Roman" w:hAnsi="Times New Roman" w:cs="Times New Roman"/>
                <w:sz w:val="16"/>
              </w:rPr>
            </w:pPr>
            <w:r>
              <w:rPr>
                <w:rFonts w:ascii="Times New Roman" w:hAnsi="Times New Roman" w:cs="Times New Roman"/>
                <w:sz w:val="16"/>
              </w:rPr>
              <w:t>UNIT</w:t>
            </w:r>
          </w:p>
          <w:p w:rsidR="00FA2A4C" w:rsidRPr="006E3201" w:rsidRDefault="00FA2A4C" w:rsidP="00220058">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FA2A4C" w:rsidRPr="0002572B" w:rsidRDefault="00FA2A4C" w:rsidP="00220058">
            <w:pPr>
              <w:jc w:val="center"/>
              <w:rPr>
                <w:rFonts w:ascii="Times New Roman" w:hAnsi="Times New Roman" w:cs="Times New Roman"/>
                <w:sz w:val="16"/>
              </w:rPr>
            </w:pPr>
            <w:r w:rsidRPr="0002572B">
              <w:rPr>
                <w:rFonts w:ascii="Times New Roman" w:hAnsi="Times New Roman" w:cs="Times New Roman"/>
                <w:sz w:val="16"/>
              </w:rPr>
              <w:t>CHECKLIST NUMBER</w:t>
            </w:r>
          </w:p>
          <w:p w:rsidR="00FA2A4C" w:rsidRPr="00E47CE0" w:rsidRDefault="00FA2A4C" w:rsidP="00220058">
            <w:pPr>
              <w:jc w:val="center"/>
              <w:rPr>
                <w:rFonts w:ascii="Times New Roman" w:hAnsi="Times New Roman" w:cs="Times New Roman"/>
                <w:b/>
              </w:rPr>
            </w:pPr>
          </w:p>
        </w:tc>
      </w:tr>
      <w:tr w:rsidR="00FA2A4C" w:rsidRPr="0002572B" w:rsidTr="00220058">
        <w:tc>
          <w:tcPr>
            <w:tcW w:w="8478" w:type="dxa"/>
            <w:gridSpan w:val="5"/>
            <w:vAlign w:val="center"/>
          </w:tcPr>
          <w:p w:rsidR="00FA2A4C" w:rsidRPr="0002572B" w:rsidRDefault="00FA2A4C" w:rsidP="00220058">
            <w:pPr>
              <w:rPr>
                <w:rFonts w:ascii="Times New Roman" w:hAnsi="Times New Roman" w:cs="Times New Roman"/>
                <w:sz w:val="16"/>
              </w:rPr>
            </w:pPr>
            <w:r w:rsidRPr="0002572B">
              <w:rPr>
                <w:rFonts w:ascii="Times New Roman" w:hAnsi="Times New Roman" w:cs="Times New Roman"/>
                <w:sz w:val="16"/>
              </w:rPr>
              <w:t>TITLE</w:t>
            </w:r>
          </w:p>
          <w:p w:rsidR="00FA2A4C" w:rsidRPr="0002572B" w:rsidRDefault="00FA2A4C" w:rsidP="00220058">
            <w:pPr>
              <w:jc w:val="center"/>
              <w:rPr>
                <w:rFonts w:ascii="Times New Roman" w:hAnsi="Times New Roman" w:cs="Times New Roman"/>
              </w:rPr>
            </w:pPr>
            <w:r>
              <w:rPr>
                <w:rFonts w:ascii="Times New Roman" w:hAnsi="Times New Roman" w:cs="Times New Roman"/>
                <w:b/>
                <w:sz w:val="32"/>
              </w:rPr>
              <w:t>UNAUTHORIZED ABSENCE</w:t>
            </w:r>
          </w:p>
        </w:tc>
        <w:tc>
          <w:tcPr>
            <w:tcW w:w="2610" w:type="dxa"/>
            <w:vAlign w:val="center"/>
          </w:tcPr>
          <w:p w:rsidR="00FA2A4C" w:rsidRPr="0002572B" w:rsidRDefault="00FA2A4C" w:rsidP="00FA2A4C">
            <w:pPr>
              <w:jc w:val="center"/>
              <w:rPr>
                <w:rFonts w:ascii="Times New Roman" w:hAnsi="Times New Roman" w:cs="Times New Roman"/>
              </w:rPr>
            </w:pPr>
            <w:r w:rsidRPr="0002572B">
              <w:rPr>
                <w:rFonts w:ascii="Times New Roman" w:hAnsi="Times New Roman" w:cs="Times New Roman"/>
                <w:sz w:val="16"/>
              </w:rPr>
              <w:t xml:space="preserve">PAGE     </w:t>
            </w:r>
            <w:r>
              <w:rPr>
                <w:rFonts w:ascii="Times New Roman" w:hAnsi="Times New Roman" w:cs="Times New Roman"/>
                <w:b/>
                <w:sz w:val="28"/>
              </w:rPr>
              <w:t>3</w:t>
            </w:r>
            <w:r w:rsidRPr="0002572B">
              <w:rPr>
                <w:rFonts w:ascii="Times New Roman" w:hAnsi="Times New Roman" w:cs="Times New Roman"/>
                <w:sz w:val="16"/>
              </w:rPr>
              <w:t xml:space="preserve">     OF      </w:t>
            </w:r>
            <w:r w:rsidR="00BA1740" w:rsidRPr="00BA1740">
              <w:rPr>
                <w:rFonts w:ascii="Times New Roman" w:hAnsi="Times New Roman" w:cs="Times New Roman"/>
                <w:b/>
                <w:sz w:val="28"/>
              </w:rPr>
              <w:t>3</w:t>
            </w:r>
          </w:p>
        </w:tc>
      </w:tr>
      <w:tr w:rsidR="00FA2A4C" w:rsidRPr="0002572B" w:rsidTr="00220058">
        <w:tc>
          <w:tcPr>
            <w:tcW w:w="11088" w:type="dxa"/>
            <w:gridSpan w:val="6"/>
            <w:shd w:val="clear" w:color="auto" w:fill="E5B8B7" w:themeFill="accent2" w:themeFillTint="66"/>
            <w:vAlign w:val="center"/>
          </w:tcPr>
          <w:p w:rsidR="00FA2A4C" w:rsidRDefault="00FA2A4C" w:rsidP="00220058">
            <w:pPr>
              <w:rPr>
                <w:rFonts w:ascii="Times New Roman" w:hAnsi="Times New Roman" w:cs="Times New Roman"/>
                <w:sz w:val="16"/>
              </w:rPr>
            </w:pPr>
          </w:p>
          <w:p w:rsidR="00FA2A4C" w:rsidRDefault="00FA2A4C" w:rsidP="00220058">
            <w:pPr>
              <w:rPr>
                <w:rFonts w:ascii="Times New Roman" w:hAnsi="Times New Roman" w:cs="Times New Roman"/>
                <w:sz w:val="16"/>
              </w:rPr>
            </w:pPr>
          </w:p>
          <w:p w:rsidR="00FA2A4C" w:rsidRPr="0002572B" w:rsidRDefault="00FA2A4C" w:rsidP="00220058">
            <w:pPr>
              <w:jc w:val="center"/>
              <w:rPr>
                <w:rFonts w:ascii="Times New Roman" w:hAnsi="Times New Roman" w:cs="Times New Roman"/>
                <w:sz w:val="16"/>
              </w:rPr>
            </w:pPr>
          </w:p>
        </w:tc>
      </w:tr>
      <w:tr w:rsidR="00FA2A4C" w:rsidRPr="0002572B" w:rsidTr="00220058">
        <w:tc>
          <w:tcPr>
            <w:tcW w:w="828" w:type="dxa"/>
            <w:vAlign w:val="center"/>
          </w:tcPr>
          <w:p w:rsidR="00FA2A4C" w:rsidRPr="00E47CE0" w:rsidRDefault="00FA2A4C" w:rsidP="00220058">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FA2A4C" w:rsidRPr="00E47CE0" w:rsidRDefault="00FA2A4C" w:rsidP="00220058">
            <w:pPr>
              <w:jc w:val="center"/>
              <w:rPr>
                <w:rFonts w:ascii="Times New Roman" w:hAnsi="Times New Roman" w:cs="Times New Roman"/>
                <w:b/>
                <w:sz w:val="18"/>
              </w:rPr>
            </w:pPr>
            <w:r w:rsidRPr="00E47CE0">
              <w:rPr>
                <w:rFonts w:ascii="Times New Roman" w:hAnsi="Times New Roman" w:cs="Times New Roman"/>
                <w:b/>
                <w:sz w:val="18"/>
              </w:rPr>
              <w:t>ACTIONS</w:t>
            </w:r>
          </w:p>
        </w:tc>
      </w:tr>
      <w:tr w:rsidR="00FA2A4C" w:rsidRPr="0002572B" w:rsidTr="00220058">
        <w:trPr>
          <w:trHeight w:val="11148"/>
        </w:trPr>
        <w:tc>
          <w:tcPr>
            <w:tcW w:w="828" w:type="dxa"/>
          </w:tcPr>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r w:rsidRPr="00E3787E">
              <w:rPr>
                <w:rFonts w:ascii="Times New Roman" w:hAnsi="Times New Roman" w:cs="Times New Roman"/>
                <w:sz w:val="24"/>
                <w:szCs w:val="24"/>
              </w:rPr>
              <w:t>___ 5.</w:t>
            </w: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FA2A4C" w:rsidRPr="00E3787E" w:rsidRDefault="00FA2A4C"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E3787E" w:rsidRDefault="00B84705" w:rsidP="00220058">
            <w:pPr>
              <w:rPr>
                <w:rFonts w:ascii="Times New Roman" w:hAnsi="Times New Roman" w:cs="Times New Roman"/>
                <w:sz w:val="24"/>
                <w:szCs w:val="24"/>
              </w:rPr>
            </w:pPr>
          </w:p>
          <w:p w:rsidR="00B84705" w:rsidRPr="00DC6A23" w:rsidRDefault="00B84705" w:rsidP="00E3787E">
            <w:pPr>
              <w:rPr>
                <w:rFonts w:ascii="Times New Roman" w:hAnsi="Times New Roman" w:cs="Times New Roman"/>
                <w:sz w:val="24"/>
                <w:szCs w:val="24"/>
              </w:rPr>
            </w:pPr>
          </w:p>
          <w:p w:rsidR="00DC6A23" w:rsidRPr="00E3787E" w:rsidRDefault="00DC6A23" w:rsidP="00E3787E">
            <w:pPr>
              <w:rPr>
                <w:rFonts w:ascii="Times New Roman" w:hAnsi="Times New Roman" w:cs="Times New Roman"/>
                <w:sz w:val="18"/>
                <w:szCs w:val="18"/>
              </w:rPr>
            </w:pPr>
          </w:p>
          <w:p w:rsidR="00B84705" w:rsidRPr="00E3787E" w:rsidRDefault="00B84705" w:rsidP="00E3787E">
            <w:pPr>
              <w:rPr>
                <w:rFonts w:ascii="Times New Roman" w:hAnsi="Times New Roman" w:cs="Times New Roman"/>
                <w:sz w:val="24"/>
                <w:szCs w:val="24"/>
              </w:rPr>
            </w:pPr>
            <w:r w:rsidRPr="00E3787E">
              <w:rPr>
                <w:rFonts w:ascii="Times New Roman" w:hAnsi="Times New Roman" w:cs="Times New Roman"/>
                <w:sz w:val="24"/>
                <w:szCs w:val="24"/>
              </w:rPr>
              <w:t>___ 6.</w:t>
            </w:r>
          </w:p>
          <w:p w:rsidR="00FA2A4C" w:rsidRPr="00E3787E" w:rsidRDefault="00FA2A4C" w:rsidP="00220058">
            <w:pPr>
              <w:rPr>
                <w:rFonts w:ascii="Times New Roman" w:hAnsi="Times New Roman" w:cs="Times New Roman"/>
                <w:sz w:val="24"/>
                <w:szCs w:val="24"/>
              </w:rPr>
            </w:pPr>
          </w:p>
        </w:tc>
        <w:tc>
          <w:tcPr>
            <w:tcW w:w="10260" w:type="dxa"/>
            <w:gridSpan w:val="5"/>
          </w:tcPr>
          <w:p w:rsidR="00FA2A4C" w:rsidRPr="00E3787E" w:rsidRDefault="00FA2A4C" w:rsidP="00220058">
            <w:pPr>
              <w:pStyle w:val="NoSpacing"/>
              <w:ind w:left="702"/>
              <w:rPr>
                <w:rFonts w:ascii="Times New Roman" w:hAnsi="Times New Roman" w:cs="Times New Roman"/>
                <w:sz w:val="24"/>
                <w:szCs w:val="24"/>
              </w:rPr>
            </w:pPr>
          </w:p>
          <w:p w:rsidR="00FA2A4C" w:rsidRPr="00E3787E" w:rsidRDefault="00713C4D" w:rsidP="00FA2A4C">
            <w:pPr>
              <w:rPr>
                <w:rFonts w:ascii="Times New Roman" w:hAnsi="Times New Roman" w:cs="Times New Roman"/>
                <w:sz w:val="24"/>
                <w:szCs w:val="24"/>
              </w:rPr>
            </w:pPr>
            <w:r>
              <w:rPr>
                <w:rFonts w:ascii="Times New Roman" w:hAnsi="Times New Roman" w:cs="Times New Roman"/>
                <w:sz w:val="24"/>
                <w:szCs w:val="24"/>
              </w:rPr>
              <w:t>Make the following notifications</w:t>
            </w:r>
            <w:r w:rsidR="00FA2A4C" w:rsidRPr="00E3787E">
              <w:rPr>
                <w:rFonts w:ascii="Times New Roman" w:hAnsi="Times New Roman" w:cs="Times New Roman"/>
                <w:sz w:val="24"/>
                <w:szCs w:val="24"/>
              </w:rPr>
              <w:t>, be prepared to provide the following:</w:t>
            </w:r>
          </w:p>
          <w:p w:rsidR="00FA2A4C" w:rsidRPr="00E3787E" w:rsidRDefault="00FA2A4C" w:rsidP="00220058">
            <w:pPr>
              <w:ind w:left="1530" w:hanging="810"/>
              <w:rPr>
                <w:rFonts w:ascii="Times New Roman" w:hAnsi="Times New Roman" w:cs="Times New Roman"/>
                <w:sz w:val="24"/>
                <w:szCs w:val="24"/>
              </w:rPr>
            </w:pP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IMS name (to include known spelling variations and aliases) and country</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Effective date/time of UA</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Date of Birth</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Place of Birth</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Last known location</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ITO case identification number/WCN</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Type of training attending, to include previous training and follow-on</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Known travel circumstances (flight arrangements, layovers, etc.)</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Information pertaining to events that may have contributed to IMS absence</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Known relatives in the United States</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Drivers License information</w:t>
            </w:r>
          </w:p>
          <w:p w:rsidR="00FA2A4C" w:rsidRPr="00E3787E" w:rsidRDefault="00FA2A4C" w:rsidP="00FA2A4C">
            <w:pPr>
              <w:numPr>
                <w:ilvl w:val="0"/>
                <w:numId w:val="1"/>
              </w:numPr>
              <w:rPr>
                <w:rFonts w:ascii="Times New Roman" w:hAnsi="Times New Roman" w:cs="Times New Roman"/>
                <w:sz w:val="24"/>
                <w:szCs w:val="24"/>
              </w:rPr>
            </w:pPr>
            <w:r w:rsidRPr="00E3787E">
              <w:rPr>
                <w:rFonts w:ascii="Times New Roman" w:hAnsi="Times New Roman" w:cs="Times New Roman"/>
                <w:sz w:val="24"/>
                <w:szCs w:val="24"/>
              </w:rPr>
              <w:t>Passport information</w:t>
            </w:r>
          </w:p>
          <w:p w:rsidR="00FA2A4C" w:rsidRPr="00E3787E" w:rsidRDefault="00FA2A4C" w:rsidP="00220058">
            <w:pPr>
              <w:pStyle w:val="NoSpacing"/>
              <w:rPr>
                <w:rFonts w:ascii="Times New Roman" w:hAnsi="Times New Roman" w:cs="Times New Roman"/>
                <w:sz w:val="24"/>
                <w:szCs w:val="24"/>
              </w:rPr>
            </w:pPr>
          </w:p>
          <w:p w:rsidR="009D7780" w:rsidRPr="00E3787E" w:rsidRDefault="009D7780" w:rsidP="009D7780">
            <w:pPr>
              <w:pStyle w:val="NoSpacing"/>
              <w:ind w:left="1242" w:hanging="540"/>
              <w:rPr>
                <w:rFonts w:ascii="Times New Roman" w:hAnsi="Times New Roman" w:cs="Times New Roman"/>
                <w:sz w:val="24"/>
                <w:szCs w:val="24"/>
              </w:rPr>
            </w:pPr>
            <w:r w:rsidRPr="00E3787E">
              <w:rPr>
                <w:rFonts w:ascii="Times New Roman" w:hAnsi="Times New Roman" w:cs="Times New Roman"/>
                <w:sz w:val="24"/>
                <w:szCs w:val="24"/>
              </w:rPr>
              <w:t xml:space="preserve">____ </w:t>
            </w:r>
            <w:r w:rsidR="00204BAE" w:rsidRPr="00EF3B84">
              <w:rPr>
                <w:rFonts w:ascii="Times New Roman" w:hAnsi="Times New Roman" w:cs="Times New Roman"/>
                <w:sz w:val="24"/>
                <w:szCs w:val="24"/>
              </w:rPr>
              <w:t>Notify AFSAT country desk officer via telephone</w:t>
            </w:r>
            <w:r w:rsidR="00204BAE">
              <w:rPr>
                <w:rFonts w:ascii="Times New Roman" w:hAnsi="Times New Roman" w:cs="Times New Roman"/>
                <w:sz w:val="24"/>
                <w:szCs w:val="24"/>
              </w:rPr>
              <w:t>.  If outside normal duty hours, contact Randolph AFB Command Post at 210.652.1859 or DSN 487.1859.  Provide</w:t>
            </w:r>
            <w:r w:rsidR="00204BAE" w:rsidRPr="00EF3B84">
              <w:rPr>
                <w:rFonts w:ascii="Times New Roman" w:hAnsi="Times New Roman" w:cs="Times New Roman"/>
                <w:sz w:val="24"/>
                <w:szCs w:val="24"/>
              </w:rPr>
              <w:t xml:space="preserve"> follow up record copy</w:t>
            </w:r>
            <w:r w:rsidR="00204BAE">
              <w:rPr>
                <w:rFonts w:ascii="Times New Roman" w:hAnsi="Times New Roman" w:cs="Times New Roman"/>
                <w:sz w:val="24"/>
                <w:szCs w:val="24"/>
              </w:rPr>
              <w:t xml:space="preserve"> report, c</w:t>
            </w:r>
            <w:r w:rsidRPr="00E3787E">
              <w:rPr>
                <w:rFonts w:ascii="Times New Roman" w:hAnsi="Times New Roman" w:cs="Times New Roman"/>
                <w:sz w:val="24"/>
                <w:szCs w:val="24"/>
              </w:rPr>
              <w:t>ourtesy copy SAF/IA POC and in-country SCO</w:t>
            </w:r>
          </w:p>
          <w:p w:rsidR="009D7780" w:rsidRPr="00E3787E" w:rsidRDefault="009D7780" w:rsidP="009D7780">
            <w:pPr>
              <w:pStyle w:val="NoSpacing"/>
              <w:ind w:left="702"/>
              <w:rPr>
                <w:rFonts w:ascii="Times New Roman" w:hAnsi="Times New Roman" w:cs="Times New Roman"/>
                <w:sz w:val="24"/>
                <w:szCs w:val="24"/>
              </w:rPr>
            </w:pPr>
          </w:p>
          <w:p w:rsidR="009D7780" w:rsidRPr="00E3787E" w:rsidRDefault="009D7780" w:rsidP="009D7780">
            <w:pPr>
              <w:pStyle w:val="NoSpacing"/>
              <w:ind w:left="702"/>
              <w:rPr>
                <w:rFonts w:ascii="Times New Roman" w:hAnsi="Times New Roman" w:cs="Times New Roman"/>
                <w:sz w:val="24"/>
                <w:szCs w:val="24"/>
              </w:rPr>
            </w:pPr>
            <w:r w:rsidRPr="00E3787E">
              <w:rPr>
                <w:rFonts w:ascii="Times New Roman" w:hAnsi="Times New Roman" w:cs="Times New Roman"/>
                <w:sz w:val="24"/>
                <w:szCs w:val="24"/>
              </w:rPr>
              <w:t>____ Notify area Immigration and Custom Enforcement (ICE) office at 305.207.2001</w:t>
            </w:r>
          </w:p>
          <w:p w:rsidR="009D7780" w:rsidRPr="00E3787E" w:rsidRDefault="009D7780" w:rsidP="009D7780">
            <w:pPr>
              <w:pStyle w:val="NoSpacing"/>
              <w:ind w:left="702"/>
              <w:rPr>
                <w:rFonts w:ascii="Times New Roman" w:hAnsi="Times New Roman" w:cs="Times New Roman"/>
                <w:sz w:val="24"/>
                <w:szCs w:val="24"/>
              </w:rPr>
            </w:pPr>
          </w:p>
          <w:p w:rsidR="009D7780" w:rsidRDefault="009D7780" w:rsidP="009D7780">
            <w:pPr>
              <w:pStyle w:val="NoSpacing"/>
              <w:ind w:left="702"/>
              <w:rPr>
                <w:rFonts w:ascii="Times New Roman" w:hAnsi="Times New Roman" w:cs="Times New Roman"/>
                <w:sz w:val="24"/>
                <w:szCs w:val="24"/>
              </w:rPr>
            </w:pPr>
            <w:r w:rsidRPr="00E3787E">
              <w:rPr>
                <w:rFonts w:ascii="Times New Roman" w:hAnsi="Times New Roman" w:cs="Times New Roman"/>
                <w:sz w:val="24"/>
                <w:szCs w:val="24"/>
              </w:rPr>
              <w:t>____ Notify national ICE office via e-mail –</w:t>
            </w:r>
            <w:r w:rsidR="006A7FAC">
              <w:rPr>
                <w:rFonts w:ascii="Times New Roman" w:hAnsi="Times New Roman" w:cs="Times New Roman"/>
                <w:sz w:val="24"/>
                <w:szCs w:val="24"/>
              </w:rPr>
              <w:t xml:space="preserve"> </w:t>
            </w:r>
            <w:hyperlink r:id="rId6" w:history="1">
              <w:r w:rsidR="006A7FAC" w:rsidRPr="00121244">
                <w:rPr>
                  <w:rStyle w:val="Hyperlink"/>
                  <w:rFonts w:ascii="Times New Roman" w:hAnsi="Times New Roman" w:cs="Times New Roman"/>
                  <w:sz w:val="24"/>
                  <w:szCs w:val="24"/>
                </w:rPr>
                <w:t>ctceu@dhs.gov</w:t>
              </w:r>
            </w:hyperlink>
            <w:r w:rsidR="00BE7515">
              <w:t xml:space="preserve"> </w:t>
            </w:r>
            <w:r w:rsidR="00BE7515" w:rsidRPr="00BE7515">
              <w:rPr>
                <w:rFonts w:ascii="Times New Roman" w:hAnsi="Times New Roman" w:cs="Times New Roman"/>
                <w:sz w:val="24"/>
                <w:szCs w:val="24"/>
              </w:rPr>
              <w:t xml:space="preserve"> </w:t>
            </w:r>
            <w:r w:rsidR="00BE7515">
              <w:rPr>
                <w:rFonts w:ascii="Times New Roman" w:hAnsi="Times New Roman" w:cs="Times New Roman"/>
                <w:sz w:val="24"/>
                <w:szCs w:val="24"/>
              </w:rPr>
              <w:t>Tel 703.235.3413</w:t>
            </w:r>
          </w:p>
          <w:p w:rsidR="009D7780" w:rsidRPr="00E3787E" w:rsidRDefault="009D7780" w:rsidP="009D7780">
            <w:pPr>
              <w:pStyle w:val="NoSpacing"/>
              <w:ind w:left="702"/>
              <w:rPr>
                <w:rFonts w:ascii="Times New Roman" w:hAnsi="Times New Roman" w:cs="Times New Roman"/>
                <w:sz w:val="24"/>
                <w:szCs w:val="24"/>
              </w:rPr>
            </w:pPr>
          </w:p>
          <w:p w:rsidR="009D7780" w:rsidRPr="00E3787E" w:rsidRDefault="009D7780" w:rsidP="009D7780">
            <w:pPr>
              <w:pStyle w:val="NoSpacing"/>
              <w:ind w:left="702"/>
              <w:rPr>
                <w:rFonts w:ascii="Times New Roman" w:hAnsi="Times New Roman" w:cs="Times New Roman"/>
                <w:sz w:val="24"/>
                <w:szCs w:val="24"/>
              </w:rPr>
            </w:pPr>
            <w:r w:rsidRPr="00E3787E">
              <w:rPr>
                <w:rFonts w:ascii="Times New Roman" w:hAnsi="Times New Roman" w:cs="Times New Roman"/>
                <w:sz w:val="24"/>
                <w:szCs w:val="24"/>
              </w:rPr>
              <w:t>____ Notify CAC issuing office and ensure CAC is cancelled for both members and family</w:t>
            </w:r>
          </w:p>
          <w:p w:rsidR="009D7780" w:rsidRPr="00E3787E" w:rsidRDefault="009D7780" w:rsidP="009D7780">
            <w:pPr>
              <w:pStyle w:val="NoSpacing"/>
              <w:ind w:left="702"/>
              <w:rPr>
                <w:rFonts w:ascii="Times New Roman" w:hAnsi="Times New Roman" w:cs="Times New Roman"/>
                <w:sz w:val="24"/>
                <w:szCs w:val="24"/>
              </w:rPr>
            </w:pPr>
          </w:p>
          <w:p w:rsidR="009D7780" w:rsidRPr="00E3787E" w:rsidRDefault="009D7780" w:rsidP="009D7780">
            <w:pPr>
              <w:pStyle w:val="NoSpacing"/>
              <w:ind w:left="1242" w:hanging="540"/>
              <w:rPr>
                <w:rFonts w:ascii="Times New Roman" w:hAnsi="Times New Roman" w:cs="Times New Roman"/>
                <w:sz w:val="24"/>
                <w:szCs w:val="24"/>
              </w:rPr>
            </w:pPr>
            <w:r w:rsidRPr="00E3787E">
              <w:rPr>
                <w:rFonts w:ascii="Times New Roman" w:hAnsi="Times New Roman" w:cs="Times New Roman"/>
                <w:sz w:val="24"/>
                <w:szCs w:val="24"/>
              </w:rPr>
              <w:t>____ As Required, notify local finance office to post UA information to IMS DD Form 1588 to preclude unauthorized payments</w:t>
            </w:r>
          </w:p>
          <w:p w:rsidR="009D7780" w:rsidRPr="00E3787E" w:rsidRDefault="009D7780" w:rsidP="009D7780">
            <w:pPr>
              <w:pStyle w:val="NoSpacing"/>
              <w:ind w:left="702"/>
              <w:rPr>
                <w:rFonts w:ascii="Times New Roman" w:hAnsi="Times New Roman" w:cs="Times New Roman"/>
                <w:sz w:val="24"/>
                <w:szCs w:val="24"/>
              </w:rPr>
            </w:pPr>
          </w:p>
          <w:p w:rsidR="009D7780" w:rsidRPr="00E3787E" w:rsidRDefault="009D7780" w:rsidP="009D7780">
            <w:pPr>
              <w:pStyle w:val="NoSpacing"/>
              <w:ind w:left="702"/>
              <w:rPr>
                <w:rFonts w:ascii="Times New Roman" w:hAnsi="Times New Roman" w:cs="Times New Roman"/>
                <w:sz w:val="24"/>
                <w:szCs w:val="24"/>
              </w:rPr>
            </w:pPr>
            <w:r w:rsidRPr="00E3787E">
              <w:rPr>
                <w:rFonts w:ascii="Times New Roman" w:hAnsi="Times New Roman" w:cs="Times New Roman"/>
                <w:sz w:val="24"/>
                <w:szCs w:val="24"/>
              </w:rPr>
              <w:t>____ Notify base service agencies of UA and ensure services are not provided/stopped</w:t>
            </w:r>
          </w:p>
          <w:p w:rsidR="009D7780" w:rsidRPr="00E3787E" w:rsidRDefault="009D7780" w:rsidP="009D7780">
            <w:pPr>
              <w:pStyle w:val="NoSpacing"/>
              <w:ind w:left="702"/>
              <w:rPr>
                <w:rFonts w:ascii="Times New Roman" w:hAnsi="Times New Roman" w:cs="Times New Roman"/>
                <w:sz w:val="24"/>
                <w:szCs w:val="24"/>
              </w:rPr>
            </w:pPr>
          </w:p>
          <w:p w:rsidR="009D7780" w:rsidRPr="00E3787E" w:rsidRDefault="009D7780" w:rsidP="009D7780">
            <w:pPr>
              <w:pStyle w:val="NoSpacing"/>
              <w:ind w:left="702"/>
              <w:rPr>
                <w:rFonts w:ascii="Times New Roman" w:hAnsi="Times New Roman" w:cs="Times New Roman"/>
                <w:sz w:val="24"/>
                <w:szCs w:val="24"/>
              </w:rPr>
            </w:pPr>
            <w:r w:rsidRPr="00E3787E">
              <w:rPr>
                <w:rFonts w:ascii="Times New Roman" w:hAnsi="Times New Roman" w:cs="Times New Roman"/>
                <w:sz w:val="24"/>
                <w:szCs w:val="24"/>
              </w:rPr>
              <w:t>____ Enter progress message in SAN Web</w:t>
            </w:r>
          </w:p>
          <w:p w:rsidR="009D7780" w:rsidRPr="00E3787E" w:rsidRDefault="009D7780" w:rsidP="009D7780">
            <w:pPr>
              <w:pStyle w:val="NoSpacing"/>
              <w:ind w:left="702"/>
              <w:rPr>
                <w:rFonts w:ascii="Times New Roman" w:hAnsi="Times New Roman" w:cs="Times New Roman"/>
                <w:sz w:val="24"/>
                <w:szCs w:val="24"/>
              </w:rPr>
            </w:pPr>
          </w:p>
          <w:p w:rsidR="009D7780" w:rsidRPr="00E3787E" w:rsidRDefault="009D7780" w:rsidP="00B84705">
            <w:pPr>
              <w:pStyle w:val="NoSpacing"/>
              <w:rPr>
                <w:rFonts w:ascii="Times New Roman" w:hAnsi="Times New Roman" w:cs="Times New Roman"/>
                <w:sz w:val="24"/>
                <w:szCs w:val="24"/>
              </w:rPr>
            </w:pPr>
            <w:r w:rsidRPr="00E3787E">
              <w:rPr>
                <w:rFonts w:ascii="Times New Roman" w:hAnsi="Times New Roman" w:cs="Times New Roman"/>
                <w:sz w:val="24"/>
                <w:szCs w:val="24"/>
              </w:rPr>
              <w:t>Provide progress reports as appropriate</w:t>
            </w:r>
          </w:p>
          <w:p w:rsidR="00FA2A4C" w:rsidRPr="00E3787E" w:rsidRDefault="00FA2A4C" w:rsidP="00220058">
            <w:pPr>
              <w:pStyle w:val="NoSpacing"/>
              <w:rPr>
                <w:rFonts w:ascii="Times New Roman" w:hAnsi="Times New Roman" w:cs="Times New Roman"/>
                <w:sz w:val="24"/>
                <w:szCs w:val="24"/>
              </w:rPr>
            </w:pPr>
          </w:p>
        </w:tc>
      </w:tr>
      <w:tr w:rsidR="00FA2A4C" w:rsidRPr="0002572B" w:rsidTr="00220058">
        <w:trPr>
          <w:trHeight w:val="890"/>
        </w:trPr>
        <w:tc>
          <w:tcPr>
            <w:tcW w:w="2538" w:type="dxa"/>
            <w:gridSpan w:val="2"/>
          </w:tcPr>
          <w:p w:rsidR="00FA2A4C" w:rsidRPr="0002572B" w:rsidRDefault="00FA2A4C" w:rsidP="00220058">
            <w:pPr>
              <w:jc w:val="center"/>
              <w:rPr>
                <w:rFonts w:ascii="Times New Roman" w:hAnsi="Times New Roman" w:cs="Times New Roman"/>
                <w:sz w:val="16"/>
              </w:rPr>
            </w:pPr>
            <w:r w:rsidRPr="0002572B">
              <w:rPr>
                <w:rFonts w:ascii="Times New Roman" w:hAnsi="Times New Roman" w:cs="Times New Roman"/>
                <w:sz w:val="16"/>
              </w:rPr>
              <w:t>REFERENCE</w:t>
            </w:r>
          </w:p>
          <w:p w:rsidR="00FA2A4C" w:rsidRPr="008C522B" w:rsidRDefault="00FA2A4C" w:rsidP="00220058">
            <w:pPr>
              <w:rPr>
                <w:rFonts w:ascii="Times New Roman" w:hAnsi="Times New Roman" w:cs="Times New Roman"/>
              </w:rPr>
            </w:pPr>
            <w:r>
              <w:rPr>
                <w:rFonts w:ascii="Times New Roman" w:hAnsi="Times New Roman" w:cs="Times New Roman"/>
              </w:rPr>
              <w:t>AFI 16-105, Ch 10, Para 10-47</w:t>
            </w:r>
          </w:p>
        </w:tc>
        <w:tc>
          <w:tcPr>
            <w:tcW w:w="2339" w:type="dxa"/>
            <w:gridSpan w:val="2"/>
          </w:tcPr>
          <w:p w:rsidR="00FA2A4C" w:rsidRPr="0002572B" w:rsidRDefault="00FA2A4C" w:rsidP="00220058">
            <w:pPr>
              <w:jc w:val="center"/>
              <w:rPr>
                <w:rFonts w:ascii="Times New Roman" w:hAnsi="Times New Roman" w:cs="Times New Roman"/>
                <w:sz w:val="16"/>
              </w:rPr>
            </w:pPr>
            <w:r w:rsidRPr="0002572B">
              <w:rPr>
                <w:rFonts w:ascii="Times New Roman" w:hAnsi="Times New Roman" w:cs="Times New Roman"/>
                <w:sz w:val="16"/>
              </w:rPr>
              <w:t>DATE (YYYMMDD):</w:t>
            </w:r>
          </w:p>
          <w:p w:rsidR="00FA2A4C" w:rsidRPr="0002572B" w:rsidRDefault="00FA2A4C" w:rsidP="00220058">
            <w:pPr>
              <w:jc w:val="center"/>
              <w:rPr>
                <w:rFonts w:ascii="Times New Roman" w:hAnsi="Times New Roman" w:cs="Times New Roman"/>
                <w:sz w:val="16"/>
              </w:rPr>
            </w:pPr>
          </w:p>
          <w:p w:rsidR="00FA2A4C" w:rsidRPr="0002572B" w:rsidRDefault="00FA2A4C" w:rsidP="00220058">
            <w:pPr>
              <w:jc w:val="center"/>
              <w:rPr>
                <w:rFonts w:ascii="Times New Roman" w:hAnsi="Times New Roman" w:cs="Times New Roman"/>
              </w:rPr>
            </w:pPr>
            <w:r>
              <w:rPr>
                <w:rFonts w:ascii="Times New Roman" w:hAnsi="Times New Roman" w:cs="Times New Roman"/>
                <w:sz w:val="24"/>
              </w:rPr>
              <w:t>20111011</w:t>
            </w:r>
          </w:p>
        </w:tc>
        <w:tc>
          <w:tcPr>
            <w:tcW w:w="3601" w:type="dxa"/>
          </w:tcPr>
          <w:p w:rsidR="00FA2A4C" w:rsidRPr="0002572B" w:rsidRDefault="00FA2A4C" w:rsidP="00220058">
            <w:pPr>
              <w:jc w:val="center"/>
              <w:rPr>
                <w:rFonts w:ascii="Times New Roman" w:hAnsi="Times New Roman" w:cs="Times New Roman"/>
                <w:sz w:val="16"/>
              </w:rPr>
            </w:pPr>
            <w:r w:rsidRPr="0002572B">
              <w:rPr>
                <w:rFonts w:ascii="Times New Roman" w:hAnsi="Times New Roman" w:cs="Times New Roman"/>
                <w:sz w:val="16"/>
              </w:rPr>
              <w:t>DOWNGRADING INSTRUCTIONS</w:t>
            </w:r>
          </w:p>
          <w:p w:rsidR="00FA2A4C" w:rsidRPr="0002572B" w:rsidRDefault="00FA2A4C" w:rsidP="00220058">
            <w:pPr>
              <w:jc w:val="center"/>
              <w:rPr>
                <w:rFonts w:ascii="Times New Roman" w:hAnsi="Times New Roman" w:cs="Times New Roman"/>
                <w:sz w:val="16"/>
              </w:rPr>
            </w:pPr>
          </w:p>
          <w:p w:rsidR="00FA2A4C" w:rsidRPr="0002572B" w:rsidRDefault="00FA2A4C" w:rsidP="00220058">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FA2A4C" w:rsidRPr="0002572B" w:rsidRDefault="00FA2A4C"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FA2A4C" w:rsidRPr="0002572B" w:rsidRDefault="00FA2A4C" w:rsidP="00220058">
            <w:pPr>
              <w:jc w:val="center"/>
              <w:rPr>
                <w:rFonts w:ascii="Times New Roman" w:hAnsi="Times New Roman" w:cs="Times New Roman"/>
                <w:sz w:val="16"/>
              </w:rPr>
            </w:pPr>
          </w:p>
          <w:p w:rsidR="00FA2A4C" w:rsidRPr="0002572B" w:rsidRDefault="00FA2A4C" w:rsidP="00220058">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FA2A4C" w:rsidRDefault="00FA2A4C" w:rsidP="00FA2A4C">
      <w:pPr>
        <w:jc w:val="center"/>
        <w:rPr>
          <w:rFonts w:ascii="Times New Roman" w:hAnsi="Times New Roman" w:cs="Times New Roman"/>
          <w:sz w:val="18"/>
        </w:rPr>
      </w:pPr>
      <w:r w:rsidRPr="0002572B">
        <w:rPr>
          <w:rFonts w:ascii="Times New Roman" w:hAnsi="Times New Roman" w:cs="Times New Roman"/>
          <w:sz w:val="18"/>
        </w:rPr>
        <w:t>PREVIOUS EDITION IS OBSOLETE</w:t>
      </w:r>
    </w:p>
    <w:p w:rsidR="00DC4532" w:rsidRPr="0002572B" w:rsidRDefault="00DC4532" w:rsidP="00DC4532">
      <w:pPr>
        <w:pStyle w:val="NoSpacing"/>
        <w:jc w:val="center"/>
        <w:rPr>
          <w:rFonts w:ascii="Times New Roman" w:hAnsi="Times New Roman" w:cs="Times New Roman"/>
          <w:b/>
        </w:rPr>
      </w:pPr>
      <w:r>
        <w:rPr>
          <w:rFonts w:ascii="Times New Roman" w:hAnsi="Times New Roman" w:cs="Times New Roman"/>
          <w:b/>
          <w:sz w:val="32"/>
        </w:rPr>
        <w:lastRenderedPageBreak/>
        <w:t xml:space="preserve">QUICK REACTION </w:t>
      </w:r>
      <w:r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DC4532" w:rsidRPr="0002572B" w:rsidTr="00220058">
        <w:trPr>
          <w:trHeight w:val="620"/>
        </w:trPr>
        <w:tc>
          <w:tcPr>
            <w:tcW w:w="2628" w:type="dxa"/>
            <w:gridSpan w:val="3"/>
            <w:vAlign w:val="center"/>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DC4532" w:rsidRPr="0002572B" w:rsidRDefault="00DC4532" w:rsidP="00220058">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DC4532" w:rsidRDefault="00DC4532" w:rsidP="00220058">
            <w:pPr>
              <w:rPr>
                <w:rFonts w:ascii="Times New Roman" w:hAnsi="Times New Roman" w:cs="Times New Roman"/>
                <w:sz w:val="16"/>
              </w:rPr>
            </w:pPr>
            <w:r>
              <w:rPr>
                <w:rFonts w:ascii="Times New Roman" w:hAnsi="Times New Roman" w:cs="Times New Roman"/>
                <w:sz w:val="16"/>
              </w:rPr>
              <w:t>UNIT</w:t>
            </w:r>
          </w:p>
          <w:p w:rsidR="00DC4532" w:rsidRPr="006E3201" w:rsidRDefault="00DC4532" w:rsidP="00220058">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CHECKLIST NUMBER</w:t>
            </w:r>
          </w:p>
          <w:p w:rsidR="00DC4532" w:rsidRPr="00E47CE0" w:rsidRDefault="00DC4532" w:rsidP="00220058">
            <w:pPr>
              <w:jc w:val="center"/>
              <w:rPr>
                <w:rFonts w:ascii="Times New Roman" w:hAnsi="Times New Roman" w:cs="Times New Roman"/>
                <w:b/>
              </w:rPr>
            </w:pPr>
          </w:p>
        </w:tc>
      </w:tr>
      <w:tr w:rsidR="00DC4532" w:rsidRPr="0002572B" w:rsidTr="00220058">
        <w:tc>
          <w:tcPr>
            <w:tcW w:w="8478" w:type="dxa"/>
            <w:gridSpan w:val="5"/>
            <w:vAlign w:val="center"/>
          </w:tcPr>
          <w:p w:rsidR="00DC4532" w:rsidRPr="0002572B" w:rsidRDefault="00DC4532" w:rsidP="00220058">
            <w:pPr>
              <w:rPr>
                <w:rFonts w:ascii="Times New Roman" w:hAnsi="Times New Roman" w:cs="Times New Roman"/>
                <w:sz w:val="16"/>
              </w:rPr>
            </w:pPr>
            <w:r w:rsidRPr="0002572B">
              <w:rPr>
                <w:rFonts w:ascii="Times New Roman" w:hAnsi="Times New Roman" w:cs="Times New Roman"/>
                <w:sz w:val="16"/>
              </w:rPr>
              <w:t>TITLE</w:t>
            </w:r>
          </w:p>
          <w:p w:rsidR="00DC4532" w:rsidRPr="0002572B" w:rsidRDefault="00DC4532" w:rsidP="00CA1EAE">
            <w:pPr>
              <w:jc w:val="center"/>
              <w:rPr>
                <w:rFonts w:ascii="Times New Roman" w:hAnsi="Times New Roman" w:cs="Times New Roman"/>
              </w:rPr>
            </w:pPr>
            <w:r>
              <w:rPr>
                <w:rFonts w:ascii="Times New Roman" w:hAnsi="Times New Roman" w:cs="Times New Roman"/>
                <w:b/>
                <w:sz w:val="32"/>
              </w:rPr>
              <w:t xml:space="preserve">CASUALTY </w:t>
            </w:r>
            <w:r w:rsidR="00CA1EAE">
              <w:rPr>
                <w:rFonts w:ascii="Times New Roman" w:hAnsi="Times New Roman" w:cs="Times New Roman"/>
                <w:b/>
                <w:sz w:val="32"/>
              </w:rPr>
              <w:t>NOTIFICATION</w:t>
            </w:r>
          </w:p>
        </w:tc>
        <w:tc>
          <w:tcPr>
            <w:tcW w:w="2610" w:type="dxa"/>
            <w:vAlign w:val="center"/>
          </w:tcPr>
          <w:p w:rsidR="00DC4532" w:rsidRPr="0002572B" w:rsidRDefault="00DC4532" w:rsidP="00C56F73">
            <w:pPr>
              <w:jc w:val="center"/>
              <w:rPr>
                <w:rFonts w:ascii="Times New Roman" w:hAnsi="Times New Roman" w:cs="Times New Roman"/>
              </w:rPr>
            </w:pPr>
            <w:r w:rsidRPr="0002572B">
              <w:rPr>
                <w:rFonts w:ascii="Times New Roman" w:hAnsi="Times New Roman" w:cs="Times New Roman"/>
                <w:sz w:val="16"/>
              </w:rPr>
              <w:t xml:space="preserve">PAGE     </w:t>
            </w:r>
            <w:r w:rsidRPr="0002572B">
              <w:rPr>
                <w:rFonts w:ascii="Times New Roman" w:hAnsi="Times New Roman" w:cs="Times New Roman"/>
                <w:b/>
                <w:sz w:val="28"/>
              </w:rPr>
              <w:t>1</w:t>
            </w:r>
            <w:r w:rsidRPr="0002572B">
              <w:rPr>
                <w:rFonts w:ascii="Times New Roman" w:hAnsi="Times New Roman" w:cs="Times New Roman"/>
                <w:sz w:val="16"/>
              </w:rPr>
              <w:t xml:space="preserve">     OF      </w:t>
            </w:r>
            <w:r w:rsidR="00C56F73">
              <w:rPr>
                <w:rFonts w:ascii="Times New Roman" w:hAnsi="Times New Roman" w:cs="Times New Roman"/>
                <w:b/>
                <w:sz w:val="28"/>
              </w:rPr>
              <w:t>3</w:t>
            </w:r>
          </w:p>
        </w:tc>
      </w:tr>
      <w:tr w:rsidR="00DC4532" w:rsidRPr="0002572B" w:rsidTr="00220058">
        <w:tc>
          <w:tcPr>
            <w:tcW w:w="11088" w:type="dxa"/>
            <w:gridSpan w:val="6"/>
            <w:shd w:val="clear" w:color="auto" w:fill="E5B8B7" w:themeFill="accent2" w:themeFillTint="66"/>
            <w:vAlign w:val="center"/>
          </w:tcPr>
          <w:p w:rsidR="00DC4532" w:rsidRDefault="00DC4532" w:rsidP="00220058">
            <w:pPr>
              <w:rPr>
                <w:rFonts w:ascii="Times New Roman" w:hAnsi="Times New Roman" w:cs="Times New Roman"/>
                <w:sz w:val="16"/>
              </w:rPr>
            </w:pPr>
          </w:p>
          <w:p w:rsidR="00DC4532" w:rsidRDefault="00DC4532" w:rsidP="00220058">
            <w:pPr>
              <w:rPr>
                <w:rFonts w:ascii="Times New Roman" w:hAnsi="Times New Roman" w:cs="Times New Roman"/>
                <w:sz w:val="16"/>
              </w:rPr>
            </w:pPr>
          </w:p>
          <w:p w:rsidR="00DC4532" w:rsidRPr="0002572B" w:rsidRDefault="00DC4532" w:rsidP="00220058">
            <w:pPr>
              <w:jc w:val="center"/>
              <w:rPr>
                <w:rFonts w:ascii="Times New Roman" w:hAnsi="Times New Roman" w:cs="Times New Roman"/>
                <w:sz w:val="16"/>
              </w:rPr>
            </w:pPr>
          </w:p>
        </w:tc>
      </w:tr>
      <w:tr w:rsidR="00DC4532" w:rsidRPr="0002572B" w:rsidTr="00220058">
        <w:tc>
          <w:tcPr>
            <w:tcW w:w="828" w:type="dxa"/>
            <w:vAlign w:val="center"/>
          </w:tcPr>
          <w:p w:rsidR="00DC4532" w:rsidRPr="00E47CE0" w:rsidRDefault="00DC4532" w:rsidP="00220058">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DC4532" w:rsidRPr="00E47CE0" w:rsidRDefault="00DC4532" w:rsidP="00220058">
            <w:pPr>
              <w:jc w:val="center"/>
              <w:rPr>
                <w:rFonts w:ascii="Times New Roman" w:hAnsi="Times New Roman" w:cs="Times New Roman"/>
                <w:b/>
                <w:sz w:val="18"/>
              </w:rPr>
            </w:pPr>
            <w:r w:rsidRPr="00E47CE0">
              <w:rPr>
                <w:rFonts w:ascii="Times New Roman" w:hAnsi="Times New Roman" w:cs="Times New Roman"/>
                <w:b/>
                <w:sz w:val="18"/>
              </w:rPr>
              <w:t>ACTIONS</w:t>
            </w:r>
          </w:p>
        </w:tc>
      </w:tr>
      <w:tr w:rsidR="00DC4532" w:rsidRPr="0002572B" w:rsidTr="00220058">
        <w:trPr>
          <w:trHeight w:val="11148"/>
        </w:trPr>
        <w:tc>
          <w:tcPr>
            <w:tcW w:w="828" w:type="dxa"/>
          </w:tcPr>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r>
              <w:rPr>
                <w:rFonts w:ascii="Times New Roman" w:hAnsi="Times New Roman" w:cs="Times New Roman"/>
                <w:sz w:val="24"/>
              </w:rPr>
              <w:t>___ 1.</w:t>
            </w: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r>
              <w:rPr>
                <w:rFonts w:ascii="Times New Roman" w:hAnsi="Times New Roman" w:cs="Times New Roman"/>
                <w:sz w:val="24"/>
              </w:rPr>
              <w:t>___ 2.</w:t>
            </w: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FF17F5" w:rsidRDefault="00FF17F5" w:rsidP="00220058">
            <w:pPr>
              <w:rPr>
                <w:rFonts w:ascii="Times New Roman" w:hAnsi="Times New Roman" w:cs="Times New Roman"/>
                <w:sz w:val="24"/>
              </w:rPr>
            </w:pPr>
          </w:p>
          <w:p w:rsidR="00DC4532" w:rsidRDefault="00DC4532" w:rsidP="00220058">
            <w:pPr>
              <w:rPr>
                <w:rFonts w:ascii="Times New Roman" w:hAnsi="Times New Roman" w:cs="Times New Roman"/>
                <w:sz w:val="24"/>
              </w:rPr>
            </w:pPr>
            <w:r>
              <w:rPr>
                <w:rFonts w:ascii="Times New Roman" w:hAnsi="Times New Roman" w:cs="Times New Roman"/>
                <w:sz w:val="24"/>
              </w:rPr>
              <w:t>___ 3.</w:t>
            </w: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293A92" w:rsidP="00220058">
            <w:pPr>
              <w:rPr>
                <w:rFonts w:ascii="Times New Roman" w:hAnsi="Times New Roman" w:cs="Times New Roman"/>
                <w:sz w:val="24"/>
              </w:rPr>
            </w:pPr>
            <w:r>
              <w:rPr>
                <w:rFonts w:ascii="Times New Roman" w:hAnsi="Times New Roman" w:cs="Times New Roman"/>
                <w:sz w:val="24"/>
              </w:rPr>
              <w:t>___ 4.</w:t>
            </w:r>
          </w:p>
          <w:p w:rsidR="00DC4532" w:rsidRDefault="00DC4532" w:rsidP="00220058">
            <w:pPr>
              <w:rPr>
                <w:rFonts w:ascii="Times New Roman" w:hAnsi="Times New Roman" w:cs="Times New Roman"/>
                <w:sz w:val="24"/>
              </w:rPr>
            </w:pPr>
          </w:p>
          <w:p w:rsidR="00EB1931" w:rsidRDefault="00EB1931" w:rsidP="00220058">
            <w:pPr>
              <w:rPr>
                <w:rFonts w:ascii="Times New Roman" w:hAnsi="Times New Roman" w:cs="Times New Roman"/>
                <w:sz w:val="24"/>
              </w:rPr>
            </w:pPr>
          </w:p>
          <w:p w:rsidR="00C46654" w:rsidRDefault="00C46654" w:rsidP="00220058">
            <w:pPr>
              <w:rPr>
                <w:rFonts w:ascii="Times New Roman" w:hAnsi="Times New Roman" w:cs="Times New Roman"/>
                <w:sz w:val="24"/>
              </w:rPr>
            </w:pPr>
            <w:r>
              <w:rPr>
                <w:rFonts w:ascii="Times New Roman" w:hAnsi="Times New Roman" w:cs="Times New Roman"/>
                <w:sz w:val="24"/>
              </w:rPr>
              <w:t>___ 5.</w:t>
            </w:r>
          </w:p>
          <w:p w:rsidR="00C46654" w:rsidRDefault="00C46654"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DC4532" w:rsidRDefault="00293A92" w:rsidP="00220058">
            <w:pPr>
              <w:rPr>
                <w:rFonts w:ascii="Times New Roman" w:hAnsi="Times New Roman" w:cs="Times New Roman"/>
                <w:sz w:val="24"/>
              </w:rPr>
            </w:pPr>
            <w:r>
              <w:rPr>
                <w:rFonts w:ascii="Times New Roman" w:hAnsi="Times New Roman" w:cs="Times New Roman"/>
                <w:sz w:val="24"/>
              </w:rPr>
              <w:t xml:space="preserve">___ </w:t>
            </w:r>
            <w:r w:rsidR="00C46654">
              <w:rPr>
                <w:rFonts w:ascii="Times New Roman" w:hAnsi="Times New Roman" w:cs="Times New Roman"/>
                <w:sz w:val="24"/>
              </w:rPr>
              <w:t>6</w:t>
            </w:r>
            <w:r>
              <w:rPr>
                <w:rFonts w:ascii="Times New Roman" w:hAnsi="Times New Roman" w:cs="Times New Roman"/>
                <w:sz w:val="24"/>
              </w:rPr>
              <w:t>.</w:t>
            </w: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Pr="0002572B" w:rsidRDefault="00DC4532" w:rsidP="00220058">
            <w:pPr>
              <w:rPr>
                <w:rFonts w:ascii="Times New Roman" w:hAnsi="Times New Roman" w:cs="Times New Roman"/>
                <w:sz w:val="24"/>
              </w:rPr>
            </w:pPr>
          </w:p>
        </w:tc>
        <w:tc>
          <w:tcPr>
            <w:tcW w:w="10260" w:type="dxa"/>
            <w:gridSpan w:val="5"/>
          </w:tcPr>
          <w:p w:rsidR="00DC4532" w:rsidRPr="008C522B" w:rsidRDefault="00DC4532" w:rsidP="00220058">
            <w:pPr>
              <w:pStyle w:val="NoSpacing"/>
              <w:rPr>
                <w:rFonts w:ascii="Times New Roman" w:hAnsi="Times New Roman" w:cs="Times New Roman"/>
                <w:sz w:val="24"/>
                <w:szCs w:val="24"/>
              </w:rPr>
            </w:pPr>
          </w:p>
          <w:p w:rsidR="00DC4532" w:rsidRDefault="00DC4532" w:rsidP="00220058">
            <w:pPr>
              <w:pStyle w:val="NoSpacing"/>
              <w:rPr>
                <w:rFonts w:ascii="Times New Roman" w:hAnsi="Times New Roman" w:cs="Times New Roman"/>
                <w:sz w:val="24"/>
                <w:szCs w:val="24"/>
              </w:rPr>
            </w:pPr>
            <w:r>
              <w:rPr>
                <w:rFonts w:ascii="Times New Roman" w:hAnsi="Times New Roman" w:cs="Times New Roman"/>
                <w:sz w:val="24"/>
                <w:szCs w:val="24"/>
              </w:rPr>
              <w:t xml:space="preserve">Confirm Correct Checklist.                                    Date/Time Initiated __________/______________ Z          </w:t>
            </w:r>
          </w:p>
          <w:p w:rsidR="00DC4532" w:rsidRDefault="00DC4532" w:rsidP="00220058">
            <w:pPr>
              <w:pStyle w:val="NoSpacing"/>
              <w:rPr>
                <w:rFonts w:ascii="Times New Roman" w:hAnsi="Times New Roman" w:cs="Times New Roman"/>
                <w:sz w:val="24"/>
                <w:szCs w:val="24"/>
              </w:rPr>
            </w:pPr>
          </w:p>
          <w:p w:rsidR="00DC4532" w:rsidRPr="008C522B" w:rsidRDefault="00DC4532" w:rsidP="00220058">
            <w:pPr>
              <w:pStyle w:val="NoSpacing"/>
              <w:rPr>
                <w:rFonts w:ascii="Times New Roman" w:hAnsi="Times New Roman" w:cs="Times New Roman"/>
                <w:sz w:val="24"/>
                <w:szCs w:val="24"/>
              </w:rPr>
            </w:pPr>
          </w:p>
          <w:p w:rsidR="00DC4532" w:rsidRPr="008C522B" w:rsidRDefault="00DC4532" w:rsidP="00220058">
            <w:pPr>
              <w:pStyle w:val="NoSpacing"/>
              <w:rPr>
                <w:rFonts w:ascii="Times New Roman" w:hAnsi="Times New Roman" w:cs="Times New Roman"/>
                <w:sz w:val="24"/>
                <w:szCs w:val="24"/>
              </w:rPr>
            </w:pPr>
            <w:r w:rsidRPr="008C522B">
              <w:rPr>
                <w:rFonts w:ascii="Times New Roman" w:hAnsi="Times New Roman" w:cs="Times New Roman"/>
                <w:sz w:val="24"/>
                <w:szCs w:val="24"/>
              </w:rPr>
              <w:t>Copy Information:</w:t>
            </w:r>
          </w:p>
          <w:p w:rsidR="00DC4532" w:rsidRPr="008C522B" w:rsidRDefault="00DC4532" w:rsidP="00220058">
            <w:pPr>
              <w:pStyle w:val="NoSpacing"/>
              <w:rPr>
                <w:rFonts w:ascii="Times New Roman" w:hAnsi="Times New Roman" w:cs="Times New Roman"/>
                <w:sz w:val="24"/>
                <w:szCs w:val="24"/>
              </w:rPr>
            </w:pPr>
            <w:r w:rsidRPr="008C522B">
              <w:rPr>
                <w:rFonts w:ascii="Times New Roman" w:hAnsi="Times New Roman" w:cs="Times New Roman"/>
                <w:sz w:val="24"/>
                <w:szCs w:val="24"/>
              </w:rPr>
              <w:tab/>
            </w:r>
          </w:p>
          <w:p w:rsidR="00DC4532" w:rsidRPr="008C522B" w:rsidRDefault="00DC4532" w:rsidP="00220058">
            <w:pPr>
              <w:pStyle w:val="NoSpacing"/>
              <w:rPr>
                <w:rFonts w:ascii="Times New Roman" w:hAnsi="Times New Roman" w:cs="Times New Roman"/>
                <w:sz w:val="24"/>
                <w:szCs w:val="24"/>
              </w:rPr>
            </w:pPr>
            <w:r>
              <w:rPr>
                <w:rFonts w:ascii="Times New Roman" w:hAnsi="Times New Roman" w:cs="Times New Roman"/>
                <w:sz w:val="24"/>
                <w:szCs w:val="24"/>
              </w:rPr>
              <w:t xml:space="preserve">Notified By: </w:t>
            </w:r>
            <w:r w:rsidRPr="008C522B">
              <w:rPr>
                <w:rFonts w:ascii="Times New Roman" w:hAnsi="Times New Roman" w:cs="Times New Roman"/>
                <w:sz w:val="24"/>
                <w:szCs w:val="24"/>
              </w:rPr>
              <w:t>_______________________________________</w:t>
            </w:r>
            <w:r>
              <w:rPr>
                <w:rFonts w:ascii="Times New Roman" w:hAnsi="Times New Roman" w:cs="Times New Roman"/>
                <w:sz w:val="24"/>
                <w:szCs w:val="24"/>
              </w:rPr>
              <w:t xml:space="preserve"> </w:t>
            </w:r>
            <w:r w:rsidRPr="008C522B">
              <w:rPr>
                <w:rFonts w:ascii="Times New Roman" w:hAnsi="Times New Roman" w:cs="Times New Roman"/>
                <w:sz w:val="24"/>
                <w:szCs w:val="24"/>
              </w:rPr>
              <w:t>Phone #:</w:t>
            </w:r>
            <w:r>
              <w:rPr>
                <w:rFonts w:ascii="Times New Roman" w:hAnsi="Times New Roman" w:cs="Times New Roman"/>
                <w:sz w:val="24"/>
                <w:szCs w:val="24"/>
              </w:rPr>
              <w:t xml:space="preserve"> </w:t>
            </w:r>
            <w:r w:rsidRPr="008C522B">
              <w:rPr>
                <w:rFonts w:ascii="Times New Roman" w:hAnsi="Times New Roman" w:cs="Times New Roman"/>
                <w:sz w:val="24"/>
                <w:szCs w:val="24"/>
              </w:rPr>
              <w:t>_________________________</w:t>
            </w:r>
          </w:p>
          <w:p w:rsidR="00DC4532" w:rsidRPr="008C522B" w:rsidRDefault="00DC4532" w:rsidP="00220058">
            <w:pPr>
              <w:pStyle w:val="NoSpacing"/>
              <w:rPr>
                <w:rFonts w:ascii="Times New Roman" w:hAnsi="Times New Roman" w:cs="Times New Roman"/>
                <w:sz w:val="24"/>
                <w:szCs w:val="24"/>
              </w:rPr>
            </w:pPr>
          </w:p>
          <w:p w:rsidR="00DC4532" w:rsidRDefault="00DC4532" w:rsidP="00220058">
            <w:pPr>
              <w:pStyle w:val="NoSpacing"/>
              <w:rPr>
                <w:rFonts w:ascii="Times New Roman" w:hAnsi="Times New Roman" w:cs="Times New Roman"/>
                <w:sz w:val="24"/>
                <w:szCs w:val="24"/>
              </w:rPr>
            </w:pPr>
            <w:r w:rsidRPr="008C522B">
              <w:rPr>
                <w:rFonts w:ascii="Times New Roman" w:hAnsi="Times New Roman" w:cs="Times New Roman"/>
                <w:sz w:val="24"/>
                <w:szCs w:val="24"/>
              </w:rPr>
              <w:t>Remarks:____________________________________________________________________________</w:t>
            </w:r>
          </w:p>
          <w:p w:rsidR="00DC4532" w:rsidRPr="008C522B" w:rsidRDefault="00DC4532" w:rsidP="00220058">
            <w:pPr>
              <w:pStyle w:val="NoSpacing"/>
              <w:rPr>
                <w:rFonts w:ascii="Times New Roman" w:hAnsi="Times New Roman" w:cs="Times New Roman"/>
                <w:sz w:val="24"/>
                <w:szCs w:val="24"/>
              </w:rPr>
            </w:pPr>
          </w:p>
          <w:p w:rsidR="00DC4532" w:rsidRDefault="00DC4532" w:rsidP="00220058">
            <w:pPr>
              <w:pStyle w:val="NoSpacing"/>
              <w:rPr>
                <w:rFonts w:ascii="Times New Roman" w:hAnsi="Times New Roman" w:cs="Times New Roman"/>
                <w:sz w:val="24"/>
                <w:szCs w:val="24"/>
              </w:rPr>
            </w:pPr>
            <w:r w:rsidRPr="008C522B">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_______________________________</w:t>
            </w:r>
          </w:p>
          <w:p w:rsidR="00DC4532" w:rsidRDefault="00DC4532" w:rsidP="00220058">
            <w:pPr>
              <w:pStyle w:val="NoSpacing"/>
              <w:rPr>
                <w:rFonts w:ascii="Times New Roman" w:hAnsi="Times New Roman" w:cs="Times New Roman"/>
                <w:sz w:val="24"/>
                <w:szCs w:val="24"/>
              </w:rPr>
            </w:pPr>
          </w:p>
          <w:p w:rsidR="00FF17F5" w:rsidRPr="00776498" w:rsidRDefault="00FF17F5" w:rsidP="00FF17F5">
            <w:pPr>
              <w:pStyle w:val="NoSpacing"/>
              <w:rPr>
                <w:rFonts w:ascii="Times New Roman" w:hAnsi="Times New Roman" w:cs="Times New Roman"/>
                <w:b/>
                <w:sz w:val="24"/>
                <w:szCs w:val="24"/>
              </w:rPr>
            </w:pPr>
            <w:r w:rsidRPr="00776498">
              <w:rPr>
                <w:rFonts w:ascii="Times New Roman" w:hAnsi="Times New Roman" w:cs="Times New Roman"/>
                <w:b/>
                <w:sz w:val="24"/>
                <w:szCs w:val="24"/>
              </w:rPr>
              <w:t>Cause of Casualty:________________________</w:t>
            </w:r>
            <w:r>
              <w:rPr>
                <w:rFonts w:ascii="Times New Roman" w:hAnsi="Times New Roman" w:cs="Times New Roman"/>
                <w:b/>
                <w:sz w:val="24"/>
                <w:szCs w:val="24"/>
              </w:rPr>
              <w:t>_____________________________</w:t>
            </w:r>
            <w:r w:rsidR="007D3C2D">
              <w:rPr>
                <w:rFonts w:ascii="Times New Roman" w:hAnsi="Times New Roman" w:cs="Times New Roman"/>
                <w:b/>
                <w:sz w:val="24"/>
                <w:szCs w:val="24"/>
              </w:rPr>
              <w:t>______________</w:t>
            </w:r>
          </w:p>
          <w:p w:rsidR="00FF17F5" w:rsidRPr="00776498" w:rsidRDefault="00FF17F5" w:rsidP="00FF17F5">
            <w:pPr>
              <w:pStyle w:val="NoSpacing"/>
              <w:rPr>
                <w:rFonts w:ascii="Times New Roman" w:hAnsi="Times New Roman" w:cs="Times New Roman"/>
                <w:b/>
                <w:sz w:val="24"/>
                <w:szCs w:val="24"/>
              </w:rPr>
            </w:pPr>
          </w:p>
          <w:p w:rsidR="00FF17F5" w:rsidRDefault="00FF17F5" w:rsidP="00FF17F5">
            <w:pPr>
              <w:pStyle w:val="NoSpacing"/>
              <w:rPr>
                <w:rFonts w:ascii="Times New Roman" w:hAnsi="Times New Roman" w:cs="Times New Roman"/>
                <w:b/>
                <w:sz w:val="24"/>
                <w:szCs w:val="24"/>
              </w:rPr>
            </w:pPr>
            <w:r w:rsidRPr="00776498">
              <w:rPr>
                <w:rFonts w:ascii="Times New Roman" w:hAnsi="Times New Roman" w:cs="Times New Roman"/>
                <w:b/>
                <w:sz w:val="24"/>
                <w:szCs w:val="24"/>
              </w:rPr>
              <w:t>Remarks:___________________________________________________________________________</w:t>
            </w:r>
          </w:p>
          <w:p w:rsidR="00FF17F5" w:rsidRDefault="00FF17F5" w:rsidP="00FF17F5">
            <w:pPr>
              <w:pStyle w:val="NoSpacing"/>
              <w:rPr>
                <w:rFonts w:ascii="Times New Roman" w:hAnsi="Times New Roman" w:cs="Times New Roman"/>
                <w:b/>
                <w:sz w:val="24"/>
                <w:szCs w:val="24"/>
              </w:rPr>
            </w:pPr>
          </w:p>
          <w:p w:rsidR="00FF17F5" w:rsidRPr="00776498" w:rsidRDefault="00FF17F5" w:rsidP="00FF17F5">
            <w:pPr>
              <w:pStyle w:val="NoSpacing"/>
              <w:rPr>
                <w:rFonts w:ascii="Times New Roman" w:hAnsi="Times New Roman" w:cs="Times New Roman"/>
                <w:sz w:val="24"/>
                <w:szCs w:val="24"/>
              </w:rPr>
            </w:pPr>
            <w:r>
              <w:rPr>
                <w:rFonts w:ascii="Times New Roman" w:hAnsi="Times New Roman" w:cs="Times New Roman"/>
                <w:b/>
                <w:sz w:val="24"/>
                <w:szCs w:val="24"/>
              </w:rPr>
              <w:t>___________________________________________________________________________________</w:t>
            </w:r>
          </w:p>
          <w:p w:rsidR="00FF17F5" w:rsidRPr="00FF17F5" w:rsidRDefault="00FF17F5" w:rsidP="00FF17F5">
            <w:pPr>
              <w:pStyle w:val="NoSpacing"/>
              <w:rPr>
                <w:rFonts w:ascii="Times New Roman" w:hAnsi="Times New Roman" w:cs="Times New Roman"/>
                <w:sz w:val="24"/>
                <w:szCs w:val="24"/>
              </w:rPr>
            </w:pPr>
          </w:p>
          <w:p w:rsidR="00FF17F5" w:rsidRPr="00FF17F5" w:rsidRDefault="00FF17F5" w:rsidP="00FF17F5">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FF17F5">
              <w:rPr>
                <w:rFonts w:ascii="Times New Roman" w:hAnsi="Times New Roman" w:cs="Times New Roman"/>
                <w:sz w:val="24"/>
                <w:szCs w:val="24"/>
              </w:rPr>
              <w:t>: How the IMSO handles these types of events can have significant impact upon U.S. relations with a particular country.  Your care and concern should be focused upon lessoning the IMS’ or country’s need to worry about particular issues so they can focus on the grieving process.</w:t>
            </w:r>
          </w:p>
          <w:p w:rsidR="00DC4532" w:rsidRPr="00FF17F5" w:rsidRDefault="00DC4532" w:rsidP="00220058">
            <w:pPr>
              <w:pStyle w:val="NoSpacing"/>
              <w:rPr>
                <w:rFonts w:ascii="Times New Roman" w:hAnsi="Times New Roman" w:cs="Times New Roman"/>
                <w:sz w:val="24"/>
                <w:szCs w:val="24"/>
              </w:rPr>
            </w:pPr>
          </w:p>
          <w:p w:rsidR="00DC4532" w:rsidRDefault="00293A92" w:rsidP="00293A92">
            <w:pPr>
              <w:pStyle w:val="NoSpacing"/>
              <w:ind w:left="-18" w:firstLine="18"/>
              <w:rPr>
                <w:rFonts w:ascii="Times New Roman" w:hAnsi="Times New Roman" w:cs="Times New Roman"/>
                <w:sz w:val="24"/>
                <w:szCs w:val="24"/>
              </w:rPr>
            </w:pPr>
            <w:r w:rsidRPr="00293A92">
              <w:rPr>
                <w:rFonts w:ascii="Times New Roman" w:hAnsi="Times New Roman" w:cs="Times New Roman"/>
                <w:sz w:val="24"/>
                <w:szCs w:val="24"/>
              </w:rPr>
              <w:t xml:space="preserve">Notify 33FW/ATC leadership, clarify 96 </w:t>
            </w:r>
            <w:r w:rsidR="00C82356">
              <w:rPr>
                <w:rFonts w:ascii="Times New Roman" w:hAnsi="Times New Roman" w:cs="Times New Roman"/>
                <w:sz w:val="24"/>
                <w:szCs w:val="24"/>
              </w:rPr>
              <w:t>TW</w:t>
            </w:r>
            <w:r w:rsidRPr="00293A92">
              <w:rPr>
                <w:rFonts w:ascii="Times New Roman" w:hAnsi="Times New Roman" w:cs="Times New Roman"/>
                <w:sz w:val="24"/>
                <w:szCs w:val="24"/>
              </w:rPr>
              <w:t xml:space="preserve"> notifications.  Ensure leadership is aware of high likelihood of CSAF, country, and media interest.</w:t>
            </w:r>
          </w:p>
          <w:p w:rsidR="00DC4532" w:rsidRDefault="00DC4532" w:rsidP="00293A92">
            <w:pPr>
              <w:pStyle w:val="NoSpacing"/>
              <w:ind w:left="540" w:hanging="540"/>
              <w:rPr>
                <w:rFonts w:ascii="Times New Roman" w:hAnsi="Times New Roman" w:cs="Times New Roman"/>
                <w:sz w:val="24"/>
                <w:szCs w:val="24"/>
              </w:rPr>
            </w:pPr>
          </w:p>
          <w:p w:rsidR="00DC4532" w:rsidRPr="00377989" w:rsidRDefault="00EB1931" w:rsidP="00293A92">
            <w:pPr>
              <w:pStyle w:val="NoSpacing"/>
              <w:rPr>
                <w:rFonts w:ascii="Times New Roman" w:hAnsi="Times New Roman" w:cs="Times New Roman"/>
                <w:sz w:val="24"/>
                <w:szCs w:val="24"/>
              </w:rPr>
            </w:pPr>
            <w:r w:rsidRPr="00EF3B84">
              <w:rPr>
                <w:rFonts w:ascii="Times New Roman" w:hAnsi="Times New Roman" w:cs="Times New Roman"/>
                <w:sz w:val="24"/>
                <w:szCs w:val="24"/>
              </w:rPr>
              <w:t>Notify AFSAT country desk officer via telephone</w:t>
            </w:r>
            <w:r>
              <w:rPr>
                <w:rFonts w:ascii="Times New Roman" w:hAnsi="Times New Roman" w:cs="Times New Roman"/>
                <w:sz w:val="24"/>
                <w:szCs w:val="24"/>
              </w:rPr>
              <w:t>.  If outside normal duty hours, contact Randolph AFB Command Post at 210.652.1859 or DSN 487.1859.  R</w:t>
            </w:r>
            <w:r w:rsidR="00293A92" w:rsidRPr="00293A92">
              <w:rPr>
                <w:rFonts w:ascii="Times New Roman" w:hAnsi="Times New Roman" w:cs="Times New Roman"/>
                <w:sz w:val="24"/>
                <w:szCs w:val="24"/>
              </w:rPr>
              <w:t xml:space="preserve">equest </w:t>
            </w:r>
            <w:proofErr w:type="spellStart"/>
            <w:r w:rsidR="00293A92" w:rsidRPr="00293A92">
              <w:rPr>
                <w:rFonts w:ascii="Times New Roman" w:hAnsi="Times New Roman" w:cs="Times New Roman"/>
                <w:sz w:val="24"/>
                <w:szCs w:val="24"/>
              </w:rPr>
              <w:t>upchannel</w:t>
            </w:r>
            <w:proofErr w:type="spellEnd"/>
            <w:r w:rsidR="00293A92" w:rsidRPr="00293A92">
              <w:rPr>
                <w:rFonts w:ascii="Times New Roman" w:hAnsi="Times New Roman" w:cs="Times New Roman"/>
                <w:sz w:val="24"/>
                <w:szCs w:val="24"/>
              </w:rPr>
              <w:t xml:space="preserve"> to HAF, SAF, and OSD</w:t>
            </w:r>
          </w:p>
          <w:p w:rsidR="00DC4532" w:rsidRDefault="00DC4532" w:rsidP="00220058">
            <w:pPr>
              <w:pStyle w:val="NoSpacing"/>
              <w:rPr>
                <w:rFonts w:ascii="Times New Roman" w:hAnsi="Times New Roman" w:cs="Times New Roman"/>
                <w:sz w:val="24"/>
                <w:szCs w:val="24"/>
              </w:rPr>
            </w:pPr>
          </w:p>
          <w:p w:rsidR="00C46654" w:rsidRDefault="00C46654" w:rsidP="00293A92">
            <w:pPr>
              <w:pStyle w:val="NoSpacing"/>
              <w:rPr>
                <w:rFonts w:ascii="Times New Roman" w:hAnsi="Times New Roman" w:cs="Times New Roman"/>
                <w:sz w:val="24"/>
                <w:szCs w:val="24"/>
              </w:rPr>
            </w:pPr>
            <w:r>
              <w:rPr>
                <w:rFonts w:ascii="Times New Roman" w:hAnsi="Times New Roman" w:cs="Times New Roman"/>
                <w:sz w:val="24"/>
                <w:szCs w:val="24"/>
              </w:rPr>
              <w:t>Notify Casualty Affairs (882.4028/3924) and Mortuary Affairs (882.8084)</w:t>
            </w:r>
            <w:r w:rsidR="00F955AB">
              <w:rPr>
                <w:rFonts w:ascii="Times New Roman" w:hAnsi="Times New Roman" w:cs="Times New Roman"/>
                <w:sz w:val="24"/>
                <w:szCs w:val="24"/>
              </w:rPr>
              <w:t xml:space="preserve">.  </w:t>
            </w:r>
            <w:r w:rsidR="00F955AB" w:rsidRPr="00BE098E">
              <w:rPr>
                <w:rFonts w:ascii="Times New Roman" w:hAnsi="Times New Roman" w:cs="Times New Roman"/>
                <w:sz w:val="24"/>
                <w:szCs w:val="24"/>
              </w:rPr>
              <w:t>Ensure installation mortuary affairs office is prepared to render support, to include negotiation with local funeral homes if requested.  As a matter of courtesy, this service is provided without charge, the government is still responsible for any funeral home billing.</w:t>
            </w:r>
          </w:p>
          <w:p w:rsidR="00C46654" w:rsidRDefault="00C46654" w:rsidP="00293A92">
            <w:pPr>
              <w:pStyle w:val="NoSpacing"/>
              <w:rPr>
                <w:rFonts w:ascii="Times New Roman" w:hAnsi="Times New Roman" w:cs="Times New Roman"/>
                <w:sz w:val="24"/>
                <w:szCs w:val="24"/>
              </w:rPr>
            </w:pPr>
          </w:p>
          <w:p w:rsidR="00293A92" w:rsidRPr="00293A92" w:rsidRDefault="00293A92" w:rsidP="00293A92">
            <w:pPr>
              <w:pStyle w:val="NoSpacing"/>
              <w:rPr>
                <w:rFonts w:ascii="Times New Roman" w:hAnsi="Times New Roman" w:cs="Times New Roman"/>
                <w:sz w:val="24"/>
                <w:szCs w:val="24"/>
              </w:rPr>
            </w:pPr>
            <w:r w:rsidRPr="00293A92">
              <w:rPr>
                <w:rFonts w:ascii="Times New Roman" w:hAnsi="Times New Roman" w:cs="Times New Roman"/>
                <w:sz w:val="24"/>
                <w:szCs w:val="24"/>
              </w:rPr>
              <w:t>Submit or ensure submission of casualty report according to service regulations.  The following information should be provided:</w:t>
            </w:r>
          </w:p>
          <w:p w:rsidR="00293A92" w:rsidRPr="00293A92" w:rsidRDefault="00293A92" w:rsidP="00293A92">
            <w:pPr>
              <w:pStyle w:val="NoSpacing"/>
              <w:rPr>
                <w:rFonts w:ascii="Times New Roman" w:hAnsi="Times New Roman" w:cs="Times New Roman"/>
                <w:sz w:val="24"/>
                <w:szCs w:val="24"/>
              </w:rPr>
            </w:pPr>
          </w:p>
          <w:p w:rsidR="00293A92" w:rsidRPr="00293A92" w:rsidRDefault="00293A92" w:rsidP="00293A92">
            <w:pPr>
              <w:pStyle w:val="NoSpacing"/>
              <w:numPr>
                <w:ilvl w:val="0"/>
                <w:numId w:val="2"/>
              </w:numPr>
              <w:rPr>
                <w:rFonts w:ascii="Times New Roman" w:hAnsi="Times New Roman" w:cs="Times New Roman"/>
                <w:sz w:val="24"/>
                <w:szCs w:val="24"/>
              </w:rPr>
            </w:pPr>
            <w:r w:rsidRPr="00293A92">
              <w:rPr>
                <w:rFonts w:ascii="Times New Roman" w:hAnsi="Times New Roman" w:cs="Times New Roman"/>
                <w:sz w:val="24"/>
                <w:szCs w:val="24"/>
              </w:rPr>
              <w:t>IMS ITO number, date, WCN, and country</w:t>
            </w:r>
          </w:p>
          <w:p w:rsidR="00293A92" w:rsidRPr="00293A92" w:rsidRDefault="00293A92" w:rsidP="00293A92">
            <w:pPr>
              <w:pStyle w:val="NoSpacing"/>
              <w:numPr>
                <w:ilvl w:val="0"/>
                <w:numId w:val="2"/>
              </w:numPr>
              <w:rPr>
                <w:rFonts w:ascii="Times New Roman" w:hAnsi="Times New Roman" w:cs="Times New Roman"/>
                <w:sz w:val="24"/>
                <w:szCs w:val="24"/>
              </w:rPr>
            </w:pPr>
            <w:r w:rsidRPr="00293A92">
              <w:rPr>
                <w:rFonts w:ascii="Times New Roman" w:hAnsi="Times New Roman" w:cs="Times New Roman"/>
                <w:sz w:val="24"/>
                <w:szCs w:val="24"/>
              </w:rPr>
              <w:t>Request for instructions on disposition of remains</w:t>
            </w:r>
          </w:p>
          <w:p w:rsidR="00293A92" w:rsidRPr="00293A92" w:rsidRDefault="00293A92" w:rsidP="00293A92">
            <w:pPr>
              <w:pStyle w:val="NoSpacing"/>
              <w:numPr>
                <w:ilvl w:val="0"/>
                <w:numId w:val="2"/>
              </w:numPr>
              <w:rPr>
                <w:rFonts w:ascii="Times New Roman" w:hAnsi="Times New Roman" w:cs="Times New Roman"/>
                <w:sz w:val="24"/>
                <w:szCs w:val="24"/>
              </w:rPr>
            </w:pPr>
            <w:r w:rsidRPr="00293A92">
              <w:rPr>
                <w:rFonts w:ascii="Times New Roman" w:hAnsi="Times New Roman" w:cs="Times New Roman"/>
                <w:sz w:val="24"/>
                <w:szCs w:val="24"/>
              </w:rPr>
              <w:t>Request for permission to perform autopsy if required</w:t>
            </w:r>
          </w:p>
          <w:p w:rsidR="00293A92" w:rsidRPr="00293A92" w:rsidRDefault="00293A92" w:rsidP="00293A92">
            <w:pPr>
              <w:pStyle w:val="NoSpacing"/>
              <w:numPr>
                <w:ilvl w:val="0"/>
                <w:numId w:val="2"/>
              </w:numPr>
              <w:rPr>
                <w:rFonts w:ascii="Times New Roman" w:hAnsi="Times New Roman" w:cs="Times New Roman"/>
                <w:sz w:val="24"/>
                <w:szCs w:val="24"/>
              </w:rPr>
            </w:pPr>
            <w:r w:rsidRPr="00293A92">
              <w:rPr>
                <w:rFonts w:ascii="Times New Roman" w:hAnsi="Times New Roman" w:cs="Times New Roman"/>
                <w:sz w:val="24"/>
                <w:szCs w:val="24"/>
              </w:rPr>
              <w:t>Identification and location of next of kin if available</w:t>
            </w:r>
          </w:p>
          <w:p w:rsidR="00293A92" w:rsidRPr="008C522B" w:rsidRDefault="00293A92" w:rsidP="00220058">
            <w:pPr>
              <w:pStyle w:val="NoSpacing"/>
              <w:rPr>
                <w:rFonts w:ascii="Times New Roman" w:hAnsi="Times New Roman" w:cs="Times New Roman"/>
                <w:sz w:val="24"/>
                <w:szCs w:val="24"/>
              </w:rPr>
            </w:pPr>
          </w:p>
        </w:tc>
      </w:tr>
      <w:tr w:rsidR="00DC4532" w:rsidRPr="0002572B" w:rsidTr="00220058">
        <w:trPr>
          <w:trHeight w:val="890"/>
        </w:trPr>
        <w:tc>
          <w:tcPr>
            <w:tcW w:w="2538" w:type="dxa"/>
            <w:gridSpan w:val="2"/>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REFERENCE</w:t>
            </w:r>
          </w:p>
          <w:p w:rsidR="00DC4532" w:rsidRPr="008C522B" w:rsidRDefault="00DC4532" w:rsidP="00DC4532">
            <w:pPr>
              <w:rPr>
                <w:rFonts w:ascii="Times New Roman" w:hAnsi="Times New Roman" w:cs="Times New Roman"/>
              </w:rPr>
            </w:pPr>
            <w:r>
              <w:rPr>
                <w:rFonts w:ascii="Times New Roman" w:hAnsi="Times New Roman" w:cs="Times New Roman"/>
              </w:rPr>
              <w:t>AFI 16-105, Ch 10, Para 10-48, 10-49</w:t>
            </w:r>
          </w:p>
        </w:tc>
        <w:tc>
          <w:tcPr>
            <w:tcW w:w="2339" w:type="dxa"/>
            <w:gridSpan w:val="2"/>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DATE (YYYMMDD):</w:t>
            </w:r>
          </w:p>
          <w:p w:rsidR="00DC4532" w:rsidRPr="0002572B" w:rsidRDefault="00DC4532" w:rsidP="00220058">
            <w:pPr>
              <w:jc w:val="center"/>
              <w:rPr>
                <w:rFonts w:ascii="Times New Roman" w:hAnsi="Times New Roman" w:cs="Times New Roman"/>
                <w:sz w:val="16"/>
              </w:rPr>
            </w:pPr>
          </w:p>
          <w:p w:rsidR="00DC4532" w:rsidRPr="0002572B" w:rsidRDefault="00DC4532" w:rsidP="00220058">
            <w:pPr>
              <w:jc w:val="center"/>
              <w:rPr>
                <w:rFonts w:ascii="Times New Roman" w:hAnsi="Times New Roman" w:cs="Times New Roman"/>
              </w:rPr>
            </w:pPr>
            <w:r>
              <w:rPr>
                <w:rFonts w:ascii="Times New Roman" w:hAnsi="Times New Roman" w:cs="Times New Roman"/>
                <w:sz w:val="24"/>
              </w:rPr>
              <w:t>20111011</w:t>
            </w:r>
          </w:p>
        </w:tc>
        <w:tc>
          <w:tcPr>
            <w:tcW w:w="3601" w:type="dxa"/>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DOWNGRADING INSTRUCTIONS</w:t>
            </w:r>
          </w:p>
          <w:p w:rsidR="00DC4532" w:rsidRPr="0002572B" w:rsidRDefault="00DC4532" w:rsidP="00220058">
            <w:pPr>
              <w:jc w:val="center"/>
              <w:rPr>
                <w:rFonts w:ascii="Times New Roman" w:hAnsi="Times New Roman" w:cs="Times New Roman"/>
                <w:sz w:val="16"/>
              </w:rPr>
            </w:pPr>
          </w:p>
          <w:p w:rsidR="00DC4532" w:rsidRPr="0002572B" w:rsidRDefault="00DC4532" w:rsidP="00220058">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DC4532" w:rsidRPr="0002572B" w:rsidRDefault="00DC4532" w:rsidP="00220058">
            <w:pPr>
              <w:jc w:val="center"/>
              <w:rPr>
                <w:rFonts w:ascii="Times New Roman" w:hAnsi="Times New Roman" w:cs="Times New Roman"/>
                <w:sz w:val="16"/>
              </w:rPr>
            </w:pPr>
          </w:p>
          <w:p w:rsidR="00DC4532" w:rsidRPr="0002572B" w:rsidRDefault="00DC4532" w:rsidP="00220058">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DC4532" w:rsidRDefault="00DC4532" w:rsidP="00DC4532">
      <w:pPr>
        <w:jc w:val="center"/>
        <w:rPr>
          <w:rFonts w:ascii="Times New Roman" w:hAnsi="Times New Roman" w:cs="Times New Roman"/>
          <w:sz w:val="18"/>
        </w:rPr>
      </w:pPr>
      <w:r w:rsidRPr="0002572B">
        <w:rPr>
          <w:rFonts w:ascii="Times New Roman" w:hAnsi="Times New Roman" w:cs="Times New Roman"/>
          <w:sz w:val="18"/>
        </w:rPr>
        <w:t>PREVIOUS EDITION IS OBSOLETE</w:t>
      </w:r>
    </w:p>
    <w:p w:rsidR="00DC4532" w:rsidRPr="0002572B" w:rsidRDefault="00DC4532" w:rsidP="00DC4532">
      <w:pPr>
        <w:pStyle w:val="NoSpacing"/>
        <w:jc w:val="center"/>
        <w:rPr>
          <w:rFonts w:ascii="Times New Roman" w:hAnsi="Times New Roman" w:cs="Times New Roman"/>
          <w:b/>
        </w:rPr>
      </w:pPr>
      <w:r>
        <w:rPr>
          <w:rFonts w:ascii="Times New Roman" w:hAnsi="Times New Roman" w:cs="Times New Roman"/>
          <w:b/>
          <w:sz w:val="32"/>
        </w:rPr>
        <w:lastRenderedPageBreak/>
        <w:t xml:space="preserve">QUICK REACTION </w:t>
      </w:r>
      <w:r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DC4532" w:rsidRPr="0002572B" w:rsidTr="00220058">
        <w:trPr>
          <w:trHeight w:val="620"/>
        </w:trPr>
        <w:tc>
          <w:tcPr>
            <w:tcW w:w="2628" w:type="dxa"/>
            <w:gridSpan w:val="3"/>
            <w:vAlign w:val="center"/>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DC4532" w:rsidRPr="0002572B" w:rsidRDefault="00DC4532" w:rsidP="00220058">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DC4532" w:rsidRDefault="00DC4532" w:rsidP="00220058">
            <w:pPr>
              <w:rPr>
                <w:rFonts w:ascii="Times New Roman" w:hAnsi="Times New Roman" w:cs="Times New Roman"/>
                <w:sz w:val="16"/>
              </w:rPr>
            </w:pPr>
            <w:r>
              <w:rPr>
                <w:rFonts w:ascii="Times New Roman" w:hAnsi="Times New Roman" w:cs="Times New Roman"/>
                <w:sz w:val="16"/>
              </w:rPr>
              <w:t>UNIT</w:t>
            </w:r>
          </w:p>
          <w:p w:rsidR="00DC4532" w:rsidRPr="006E3201" w:rsidRDefault="00DC4532" w:rsidP="00220058">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CHECKLIST NUMBER</w:t>
            </w:r>
          </w:p>
          <w:p w:rsidR="00DC4532" w:rsidRPr="00E47CE0" w:rsidRDefault="00DC4532" w:rsidP="00220058">
            <w:pPr>
              <w:jc w:val="center"/>
              <w:rPr>
                <w:rFonts w:ascii="Times New Roman" w:hAnsi="Times New Roman" w:cs="Times New Roman"/>
                <w:b/>
              </w:rPr>
            </w:pPr>
          </w:p>
        </w:tc>
      </w:tr>
      <w:tr w:rsidR="00DC4532" w:rsidRPr="0002572B" w:rsidTr="00220058">
        <w:tc>
          <w:tcPr>
            <w:tcW w:w="8478" w:type="dxa"/>
            <w:gridSpan w:val="5"/>
            <w:vAlign w:val="center"/>
          </w:tcPr>
          <w:p w:rsidR="00DC4532" w:rsidRPr="0002572B" w:rsidRDefault="00DC4532" w:rsidP="00220058">
            <w:pPr>
              <w:rPr>
                <w:rFonts w:ascii="Times New Roman" w:hAnsi="Times New Roman" w:cs="Times New Roman"/>
                <w:sz w:val="16"/>
              </w:rPr>
            </w:pPr>
            <w:r w:rsidRPr="0002572B">
              <w:rPr>
                <w:rFonts w:ascii="Times New Roman" w:hAnsi="Times New Roman" w:cs="Times New Roman"/>
                <w:sz w:val="16"/>
              </w:rPr>
              <w:t>TITLE</w:t>
            </w:r>
          </w:p>
          <w:p w:rsidR="00DC4532" w:rsidRPr="0002572B" w:rsidRDefault="00FF17F5" w:rsidP="00CA1EAE">
            <w:pPr>
              <w:jc w:val="center"/>
              <w:rPr>
                <w:rFonts w:ascii="Times New Roman" w:hAnsi="Times New Roman" w:cs="Times New Roman"/>
              </w:rPr>
            </w:pPr>
            <w:r>
              <w:rPr>
                <w:rFonts w:ascii="Times New Roman" w:hAnsi="Times New Roman" w:cs="Times New Roman"/>
                <w:b/>
                <w:sz w:val="32"/>
              </w:rPr>
              <w:t xml:space="preserve">CASUALTY </w:t>
            </w:r>
            <w:r w:rsidR="00CA1EAE">
              <w:rPr>
                <w:rFonts w:ascii="Times New Roman" w:hAnsi="Times New Roman" w:cs="Times New Roman"/>
                <w:b/>
                <w:sz w:val="32"/>
              </w:rPr>
              <w:t>NOTIFICATION</w:t>
            </w:r>
          </w:p>
        </w:tc>
        <w:tc>
          <w:tcPr>
            <w:tcW w:w="2610" w:type="dxa"/>
            <w:vAlign w:val="center"/>
          </w:tcPr>
          <w:p w:rsidR="00DC4532" w:rsidRPr="0002572B" w:rsidRDefault="00DC4532" w:rsidP="00C56F73">
            <w:pPr>
              <w:jc w:val="center"/>
              <w:rPr>
                <w:rFonts w:ascii="Times New Roman" w:hAnsi="Times New Roman" w:cs="Times New Roman"/>
              </w:rPr>
            </w:pPr>
            <w:r w:rsidRPr="0002572B">
              <w:rPr>
                <w:rFonts w:ascii="Times New Roman" w:hAnsi="Times New Roman" w:cs="Times New Roman"/>
                <w:sz w:val="16"/>
              </w:rPr>
              <w:t xml:space="preserve">PAGE     </w:t>
            </w:r>
            <w:r>
              <w:rPr>
                <w:rFonts w:ascii="Times New Roman" w:hAnsi="Times New Roman" w:cs="Times New Roman"/>
                <w:b/>
                <w:sz w:val="28"/>
              </w:rPr>
              <w:t>2</w:t>
            </w:r>
            <w:r w:rsidRPr="0002572B">
              <w:rPr>
                <w:rFonts w:ascii="Times New Roman" w:hAnsi="Times New Roman" w:cs="Times New Roman"/>
                <w:sz w:val="16"/>
              </w:rPr>
              <w:t xml:space="preserve">     OF     </w:t>
            </w:r>
            <w:r w:rsidR="00C56F73">
              <w:rPr>
                <w:rFonts w:ascii="Times New Roman" w:hAnsi="Times New Roman" w:cs="Times New Roman"/>
                <w:b/>
                <w:sz w:val="28"/>
              </w:rPr>
              <w:t>3</w:t>
            </w:r>
            <w:r w:rsidRPr="0002572B">
              <w:rPr>
                <w:rFonts w:ascii="Times New Roman" w:hAnsi="Times New Roman" w:cs="Times New Roman"/>
                <w:sz w:val="16"/>
              </w:rPr>
              <w:t xml:space="preserve"> </w:t>
            </w:r>
          </w:p>
        </w:tc>
      </w:tr>
      <w:tr w:rsidR="00DC4532" w:rsidRPr="0002572B" w:rsidTr="00220058">
        <w:tc>
          <w:tcPr>
            <w:tcW w:w="11088" w:type="dxa"/>
            <w:gridSpan w:val="6"/>
            <w:shd w:val="clear" w:color="auto" w:fill="E5B8B7" w:themeFill="accent2" w:themeFillTint="66"/>
            <w:vAlign w:val="center"/>
          </w:tcPr>
          <w:p w:rsidR="00DC4532" w:rsidRDefault="00DC4532" w:rsidP="00220058">
            <w:pPr>
              <w:rPr>
                <w:rFonts w:ascii="Times New Roman" w:hAnsi="Times New Roman" w:cs="Times New Roman"/>
                <w:sz w:val="16"/>
              </w:rPr>
            </w:pPr>
          </w:p>
          <w:p w:rsidR="00DC4532" w:rsidRDefault="00DC4532" w:rsidP="00220058">
            <w:pPr>
              <w:rPr>
                <w:rFonts w:ascii="Times New Roman" w:hAnsi="Times New Roman" w:cs="Times New Roman"/>
                <w:sz w:val="16"/>
              </w:rPr>
            </w:pPr>
          </w:p>
          <w:p w:rsidR="00DC4532" w:rsidRPr="0002572B" w:rsidRDefault="00DC4532" w:rsidP="00220058">
            <w:pPr>
              <w:jc w:val="center"/>
              <w:rPr>
                <w:rFonts w:ascii="Times New Roman" w:hAnsi="Times New Roman" w:cs="Times New Roman"/>
                <w:sz w:val="16"/>
              </w:rPr>
            </w:pPr>
          </w:p>
        </w:tc>
      </w:tr>
      <w:tr w:rsidR="00DC4532" w:rsidRPr="0002572B" w:rsidTr="00220058">
        <w:tc>
          <w:tcPr>
            <w:tcW w:w="828" w:type="dxa"/>
            <w:vAlign w:val="center"/>
          </w:tcPr>
          <w:p w:rsidR="00DC4532" w:rsidRPr="00E47CE0" w:rsidRDefault="00DC4532" w:rsidP="00220058">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DC4532" w:rsidRPr="00E47CE0" w:rsidRDefault="00DC4532" w:rsidP="00220058">
            <w:pPr>
              <w:jc w:val="center"/>
              <w:rPr>
                <w:rFonts w:ascii="Times New Roman" w:hAnsi="Times New Roman" w:cs="Times New Roman"/>
                <w:b/>
                <w:sz w:val="18"/>
              </w:rPr>
            </w:pPr>
            <w:r w:rsidRPr="00E47CE0">
              <w:rPr>
                <w:rFonts w:ascii="Times New Roman" w:hAnsi="Times New Roman" w:cs="Times New Roman"/>
                <w:b/>
                <w:sz w:val="18"/>
              </w:rPr>
              <w:t>ACTIONS</w:t>
            </w:r>
          </w:p>
        </w:tc>
      </w:tr>
      <w:tr w:rsidR="00DC4532" w:rsidRPr="0002572B" w:rsidTr="00220058">
        <w:trPr>
          <w:trHeight w:val="11148"/>
        </w:trPr>
        <w:tc>
          <w:tcPr>
            <w:tcW w:w="828" w:type="dxa"/>
          </w:tcPr>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833840" w:rsidRDefault="00833840" w:rsidP="00BE098E">
            <w:pPr>
              <w:rPr>
                <w:rFonts w:ascii="Times New Roman" w:hAnsi="Times New Roman" w:cs="Times New Roman"/>
                <w:sz w:val="24"/>
              </w:rPr>
            </w:pPr>
            <w:r>
              <w:rPr>
                <w:rFonts w:ascii="Times New Roman" w:hAnsi="Times New Roman" w:cs="Times New Roman"/>
                <w:sz w:val="24"/>
              </w:rPr>
              <w:t>___ 7.</w:t>
            </w:r>
          </w:p>
          <w:p w:rsidR="00833840" w:rsidRDefault="00833840" w:rsidP="00BE098E">
            <w:pPr>
              <w:rPr>
                <w:rFonts w:ascii="Times New Roman" w:hAnsi="Times New Roman" w:cs="Times New Roman"/>
                <w:sz w:val="24"/>
              </w:rPr>
            </w:pPr>
          </w:p>
          <w:p w:rsidR="00AA333B" w:rsidRDefault="00AA333B" w:rsidP="00BE098E">
            <w:pPr>
              <w:rPr>
                <w:rFonts w:ascii="Times New Roman" w:hAnsi="Times New Roman" w:cs="Times New Roman"/>
                <w:sz w:val="24"/>
              </w:rPr>
            </w:pPr>
          </w:p>
          <w:p w:rsidR="00BE098E" w:rsidRDefault="00BE098E" w:rsidP="00BE098E">
            <w:pPr>
              <w:rPr>
                <w:rFonts w:ascii="Times New Roman" w:hAnsi="Times New Roman" w:cs="Times New Roman"/>
                <w:sz w:val="24"/>
              </w:rPr>
            </w:pPr>
            <w:r>
              <w:rPr>
                <w:rFonts w:ascii="Times New Roman" w:hAnsi="Times New Roman" w:cs="Times New Roman"/>
                <w:sz w:val="24"/>
              </w:rPr>
              <w:t xml:space="preserve">___ </w:t>
            </w:r>
            <w:r w:rsidR="00833840">
              <w:rPr>
                <w:rFonts w:ascii="Times New Roman" w:hAnsi="Times New Roman" w:cs="Times New Roman"/>
                <w:sz w:val="24"/>
              </w:rPr>
              <w:t>8</w:t>
            </w:r>
            <w:r>
              <w:rPr>
                <w:rFonts w:ascii="Times New Roman" w:hAnsi="Times New Roman" w:cs="Times New Roman"/>
                <w:sz w:val="24"/>
              </w:rPr>
              <w:t>.</w:t>
            </w: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F955AB" w:rsidRDefault="00F955AB" w:rsidP="00220058">
            <w:pPr>
              <w:rPr>
                <w:rFonts w:ascii="Times New Roman" w:hAnsi="Times New Roman" w:cs="Times New Roman"/>
                <w:sz w:val="24"/>
              </w:rPr>
            </w:pPr>
          </w:p>
          <w:p w:rsidR="00BE098E" w:rsidRDefault="00BE098E" w:rsidP="00BE098E">
            <w:pPr>
              <w:rPr>
                <w:rFonts w:ascii="Times New Roman" w:hAnsi="Times New Roman" w:cs="Times New Roman"/>
                <w:sz w:val="24"/>
              </w:rPr>
            </w:pPr>
            <w:r>
              <w:rPr>
                <w:rFonts w:ascii="Times New Roman" w:hAnsi="Times New Roman" w:cs="Times New Roman"/>
                <w:sz w:val="24"/>
              </w:rPr>
              <w:t xml:space="preserve">___ </w:t>
            </w:r>
            <w:r w:rsidR="00833840">
              <w:rPr>
                <w:rFonts w:ascii="Times New Roman" w:hAnsi="Times New Roman" w:cs="Times New Roman"/>
                <w:sz w:val="24"/>
              </w:rPr>
              <w:t>9</w:t>
            </w:r>
            <w:r>
              <w:rPr>
                <w:rFonts w:ascii="Times New Roman" w:hAnsi="Times New Roman" w:cs="Times New Roman"/>
                <w:sz w:val="24"/>
              </w:rPr>
              <w:t>.</w:t>
            </w: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Default="00DC4532" w:rsidP="00220058">
            <w:pPr>
              <w:rPr>
                <w:rFonts w:ascii="Times New Roman" w:hAnsi="Times New Roman" w:cs="Times New Roman"/>
                <w:sz w:val="24"/>
              </w:rPr>
            </w:pPr>
          </w:p>
          <w:p w:rsidR="00DC4532" w:rsidRPr="0002572B" w:rsidRDefault="00DC4532" w:rsidP="00F955AB">
            <w:pPr>
              <w:rPr>
                <w:rFonts w:ascii="Times New Roman" w:hAnsi="Times New Roman" w:cs="Times New Roman"/>
                <w:sz w:val="24"/>
              </w:rPr>
            </w:pPr>
          </w:p>
        </w:tc>
        <w:tc>
          <w:tcPr>
            <w:tcW w:w="10260" w:type="dxa"/>
            <w:gridSpan w:val="5"/>
          </w:tcPr>
          <w:p w:rsidR="00BE098E" w:rsidRPr="00BE098E" w:rsidRDefault="00BE098E" w:rsidP="00BE098E">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BE098E">
              <w:rPr>
                <w:rFonts w:ascii="Times New Roman" w:hAnsi="Times New Roman" w:cs="Times New Roman"/>
                <w:sz w:val="24"/>
                <w:szCs w:val="24"/>
              </w:rPr>
              <w:t>: Do not conduct any form of memorial service pending instructions from the military service/country.</w:t>
            </w:r>
          </w:p>
          <w:p w:rsidR="00BE098E" w:rsidRPr="00BE098E" w:rsidRDefault="00BE098E" w:rsidP="00BE098E">
            <w:pPr>
              <w:pStyle w:val="NoSpacing"/>
              <w:rPr>
                <w:rFonts w:ascii="Times New Roman" w:hAnsi="Times New Roman" w:cs="Times New Roman"/>
                <w:sz w:val="24"/>
                <w:szCs w:val="24"/>
              </w:rPr>
            </w:pPr>
          </w:p>
          <w:p w:rsidR="00BE098E" w:rsidRPr="00BE098E" w:rsidRDefault="00BE098E" w:rsidP="00BE098E">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BE098E">
              <w:rPr>
                <w:rFonts w:ascii="Times New Roman" w:hAnsi="Times New Roman" w:cs="Times New Roman"/>
                <w:sz w:val="24"/>
                <w:szCs w:val="24"/>
              </w:rPr>
              <w:t>: 33FW will coordinate the preparation and transportation of remains according to authorized disposition instructions.</w:t>
            </w:r>
          </w:p>
          <w:p w:rsidR="00BE098E" w:rsidRPr="00BE098E" w:rsidRDefault="00BE098E" w:rsidP="00BE098E">
            <w:pPr>
              <w:pStyle w:val="NoSpacing"/>
              <w:rPr>
                <w:rFonts w:ascii="Times New Roman" w:hAnsi="Times New Roman" w:cs="Times New Roman"/>
                <w:sz w:val="24"/>
                <w:szCs w:val="24"/>
              </w:rPr>
            </w:pPr>
          </w:p>
          <w:p w:rsidR="00BE098E" w:rsidRPr="00BE098E" w:rsidRDefault="00BE098E" w:rsidP="00BE098E">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BE098E">
              <w:rPr>
                <w:rFonts w:ascii="Times New Roman" w:hAnsi="Times New Roman" w:cs="Times New Roman"/>
                <w:sz w:val="24"/>
                <w:szCs w:val="24"/>
              </w:rPr>
              <w:t>: For students funded by IMET, service will issue disposition funds to appropriate finance office, all others will normally come from the country; consult Health Affairs Handbook, Ch 6.</w:t>
            </w:r>
          </w:p>
          <w:p w:rsidR="00BE098E" w:rsidRPr="00BE098E" w:rsidRDefault="00BE098E" w:rsidP="00BE098E">
            <w:pPr>
              <w:pStyle w:val="NoSpacing"/>
              <w:rPr>
                <w:rFonts w:ascii="Times New Roman" w:hAnsi="Times New Roman" w:cs="Times New Roman"/>
                <w:sz w:val="24"/>
                <w:szCs w:val="24"/>
              </w:rPr>
            </w:pPr>
          </w:p>
          <w:p w:rsidR="00833840" w:rsidRDefault="00833840" w:rsidP="00BE098E">
            <w:pPr>
              <w:pStyle w:val="NoSpacing"/>
              <w:rPr>
                <w:rFonts w:ascii="Times New Roman" w:hAnsi="Times New Roman" w:cs="Times New Roman"/>
                <w:sz w:val="24"/>
                <w:szCs w:val="24"/>
              </w:rPr>
            </w:pPr>
            <w:r>
              <w:rPr>
                <w:rFonts w:ascii="Times New Roman" w:hAnsi="Times New Roman" w:cs="Times New Roman"/>
                <w:sz w:val="24"/>
                <w:szCs w:val="24"/>
              </w:rPr>
              <w:t xml:space="preserve">Prepare condolence messages for 33FW, be prepared to provide condolence message to </w:t>
            </w:r>
            <w:r w:rsidR="009A5DFB">
              <w:rPr>
                <w:rFonts w:ascii="Times New Roman" w:hAnsi="Times New Roman" w:cs="Times New Roman"/>
                <w:sz w:val="24"/>
                <w:szCs w:val="24"/>
              </w:rPr>
              <w:t>be used by AETC/</w:t>
            </w:r>
            <w:r>
              <w:rPr>
                <w:rFonts w:ascii="Times New Roman" w:hAnsi="Times New Roman" w:cs="Times New Roman"/>
                <w:sz w:val="24"/>
                <w:szCs w:val="24"/>
              </w:rPr>
              <w:t>CSAF</w:t>
            </w:r>
          </w:p>
          <w:p w:rsidR="00833840" w:rsidRDefault="00833840" w:rsidP="00BE098E">
            <w:pPr>
              <w:pStyle w:val="NoSpacing"/>
              <w:rPr>
                <w:rFonts w:ascii="Times New Roman" w:hAnsi="Times New Roman" w:cs="Times New Roman"/>
                <w:sz w:val="24"/>
                <w:szCs w:val="24"/>
              </w:rPr>
            </w:pPr>
          </w:p>
          <w:p w:rsidR="00BE098E" w:rsidRPr="00BE098E" w:rsidRDefault="00BE098E" w:rsidP="00BE098E">
            <w:pPr>
              <w:pStyle w:val="NoSpacing"/>
              <w:rPr>
                <w:rFonts w:ascii="Times New Roman" w:hAnsi="Times New Roman" w:cs="Times New Roman"/>
                <w:sz w:val="24"/>
                <w:szCs w:val="24"/>
              </w:rPr>
            </w:pPr>
            <w:r w:rsidRPr="00BE098E">
              <w:rPr>
                <w:rFonts w:ascii="Times New Roman" w:hAnsi="Times New Roman" w:cs="Times New Roman"/>
                <w:sz w:val="24"/>
                <w:szCs w:val="24"/>
              </w:rPr>
              <w:t>If local funeral home is used for preparation of remains, IMSO coordinate the payment of expenses</w:t>
            </w:r>
          </w:p>
          <w:p w:rsidR="00BE098E" w:rsidRPr="00BE098E" w:rsidRDefault="00BE098E" w:rsidP="00BE098E">
            <w:pPr>
              <w:pStyle w:val="NoSpacing"/>
              <w:rPr>
                <w:rFonts w:ascii="Times New Roman" w:hAnsi="Times New Roman" w:cs="Times New Roman"/>
                <w:sz w:val="24"/>
                <w:szCs w:val="24"/>
              </w:rPr>
            </w:pPr>
          </w:p>
          <w:p w:rsidR="00BE098E" w:rsidRPr="00BE098E" w:rsidRDefault="00BE098E" w:rsidP="00BE098E">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BE098E">
              <w:rPr>
                <w:rFonts w:ascii="Times New Roman" w:hAnsi="Times New Roman" w:cs="Times New Roman"/>
                <w:sz w:val="24"/>
                <w:szCs w:val="24"/>
              </w:rPr>
              <w:t>: For repatriation, U.S. personnel are not authorized for escort assignment; the country’s official representative may designate one of his staff members or a fellow IMS as escort.</w:t>
            </w:r>
          </w:p>
          <w:p w:rsidR="00BE098E" w:rsidRPr="00BE098E" w:rsidRDefault="00BE098E" w:rsidP="00BE098E">
            <w:pPr>
              <w:pStyle w:val="NoSpacing"/>
              <w:rPr>
                <w:rFonts w:ascii="Times New Roman" w:hAnsi="Times New Roman" w:cs="Times New Roman"/>
                <w:sz w:val="24"/>
                <w:szCs w:val="24"/>
              </w:rPr>
            </w:pPr>
          </w:p>
          <w:p w:rsidR="00BE098E" w:rsidRPr="00BE098E" w:rsidRDefault="00BE098E" w:rsidP="00BE098E">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BE098E">
              <w:rPr>
                <w:rFonts w:ascii="Times New Roman" w:hAnsi="Times New Roman" w:cs="Times New Roman"/>
                <w:sz w:val="24"/>
                <w:szCs w:val="24"/>
              </w:rPr>
              <w:t>: Per diem and travel costs of the escort accompanying the remains of a USG-funded IMS, IMET for example, within the U.S. are chargeable to USG funds.</w:t>
            </w:r>
          </w:p>
          <w:p w:rsidR="00BE098E" w:rsidRPr="00BE098E" w:rsidRDefault="00BE098E" w:rsidP="00BE098E">
            <w:pPr>
              <w:pStyle w:val="NoSpacing"/>
              <w:rPr>
                <w:rFonts w:ascii="Times New Roman" w:hAnsi="Times New Roman" w:cs="Times New Roman"/>
                <w:sz w:val="24"/>
                <w:szCs w:val="24"/>
              </w:rPr>
            </w:pPr>
          </w:p>
          <w:p w:rsidR="00BE098E" w:rsidRDefault="00BE098E" w:rsidP="00BE098E">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BE098E">
              <w:rPr>
                <w:rFonts w:ascii="Times New Roman" w:hAnsi="Times New Roman" w:cs="Times New Roman"/>
                <w:sz w:val="24"/>
                <w:szCs w:val="24"/>
              </w:rPr>
              <w:t>: The USG provided fund cite on the deceased IMS ITO will be used to defray preparation expenses and costs for transportation of the remains to the home country. Overseas return transportation costs will be paid from IMET funds only for deceased IMS from countries for which travel costs are defrayed from IMET funds. For transportation to a country which defrays all or part of the IMS travel costs, the country concerned must arrange and pay for that portion, either through the CLO or the official foreign government representative.</w:t>
            </w:r>
          </w:p>
          <w:p w:rsidR="007D1597" w:rsidRPr="00A21F19" w:rsidRDefault="007D1597" w:rsidP="00BE098E">
            <w:pPr>
              <w:pStyle w:val="NoSpacing"/>
              <w:rPr>
                <w:rFonts w:ascii="Times New Roman" w:hAnsi="Times New Roman" w:cs="Times New Roman"/>
                <w:sz w:val="24"/>
                <w:szCs w:val="24"/>
              </w:rPr>
            </w:pPr>
          </w:p>
          <w:p w:rsidR="007D1597" w:rsidRPr="00A21F19" w:rsidRDefault="007D1597" w:rsidP="007D1597">
            <w:pPr>
              <w:autoSpaceDE w:val="0"/>
              <w:autoSpaceDN w:val="0"/>
              <w:adjustRightInd w:val="0"/>
              <w:ind w:left="540" w:hanging="540"/>
              <w:rPr>
                <w:rFonts w:ascii="Times New Roman" w:hAnsi="Times New Roman" w:cs="Times New Roman"/>
                <w:sz w:val="24"/>
                <w:szCs w:val="24"/>
              </w:rPr>
            </w:pPr>
            <w:r w:rsidRPr="00A21F19">
              <w:rPr>
                <w:rFonts w:ascii="Times New Roman" w:hAnsi="Times New Roman" w:cs="Times New Roman"/>
                <w:sz w:val="24"/>
                <w:szCs w:val="24"/>
              </w:rPr>
              <w:t>33FW, appoints an individual to officially handle the deceased IMS affairs</w:t>
            </w:r>
          </w:p>
          <w:p w:rsidR="007D1597" w:rsidRPr="00A21F19" w:rsidRDefault="007D1597" w:rsidP="007D1597">
            <w:pPr>
              <w:autoSpaceDE w:val="0"/>
              <w:autoSpaceDN w:val="0"/>
              <w:adjustRightInd w:val="0"/>
              <w:ind w:left="540" w:hanging="540"/>
              <w:rPr>
                <w:rFonts w:ascii="Times New Roman" w:hAnsi="Times New Roman" w:cs="Times New Roman"/>
                <w:sz w:val="24"/>
                <w:szCs w:val="24"/>
              </w:rPr>
            </w:pPr>
          </w:p>
          <w:p w:rsidR="007D1597" w:rsidRPr="00A21F19" w:rsidRDefault="007D1597" w:rsidP="007D1597">
            <w:pPr>
              <w:autoSpaceDE w:val="0"/>
              <w:autoSpaceDN w:val="0"/>
              <w:adjustRightInd w:val="0"/>
              <w:ind w:left="1260" w:hanging="270"/>
              <w:rPr>
                <w:rFonts w:ascii="Times New Roman" w:hAnsi="Times New Roman" w:cs="Times New Roman"/>
                <w:sz w:val="24"/>
                <w:szCs w:val="24"/>
              </w:rPr>
            </w:pPr>
            <w:r w:rsidRPr="00A21F19">
              <w:rPr>
                <w:rFonts w:ascii="Times New Roman" w:hAnsi="Times New Roman" w:cs="Times New Roman"/>
                <w:sz w:val="24"/>
                <w:szCs w:val="24"/>
              </w:rPr>
              <w:t>______  Obtain final IMET allowance due</w:t>
            </w:r>
          </w:p>
          <w:p w:rsidR="007D1597" w:rsidRPr="00A21F19" w:rsidRDefault="007D1597" w:rsidP="007D1597">
            <w:pPr>
              <w:autoSpaceDE w:val="0"/>
              <w:autoSpaceDN w:val="0"/>
              <w:adjustRightInd w:val="0"/>
              <w:ind w:left="1260" w:hanging="270"/>
              <w:rPr>
                <w:rFonts w:ascii="Times New Roman" w:hAnsi="Times New Roman" w:cs="Times New Roman"/>
                <w:sz w:val="24"/>
                <w:szCs w:val="24"/>
              </w:rPr>
            </w:pPr>
          </w:p>
          <w:p w:rsidR="007D1597" w:rsidRPr="00A21F19" w:rsidRDefault="007D1597" w:rsidP="007D1597">
            <w:pPr>
              <w:autoSpaceDE w:val="0"/>
              <w:autoSpaceDN w:val="0"/>
              <w:adjustRightInd w:val="0"/>
              <w:ind w:left="1260" w:hanging="270"/>
              <w:rPr>
                <w:rFonts w:ascii="Times New Roman" w:hAnsi="Times New Roman" w:cs="Times New Roman"/>
                <w:sz w:val="24"/>
                <w:szCs w:val="24"/>
              </w:rPr>
            </w:pPr>
            <w:r w:rsidRPr="00A21F19">
              <w:rPr>
                <w:rFonts w:ascii="Times New Roman" w:hAnsi="Times New Roman" w:cs="Times New Roman"/>
                <w:sz w:val="24"/>
                <w:szCs w:val="24"/>
              </w:rPr>
              <w:t>______  Settle valid debts</w:t>
            </w:r>
          </w:p>
          <w:p w:rsidR="007D1597" w:rsidRPr="00A21F19" w:rsidRDefault="007D1597" w:rsidP="007D1597">
            <w:pPr>
              <w:autoSpaceDE w:val="0"/>
              <w:autoSpaceDN w:val="0"/>
              <w:adjustRightInd w:val="0"/>
              <w:ind w:left="1260" w:hanging="270"/>
              <w:rPr>
                <w:rFonts w:ascii="Times New Roman" w:hAnsi="Times New Roman" w:cs="Times New Roman"/>
                <w:sz w:val="24"/>
                <w:szCs w:val="24"/>
              </w:rPr>
            </w:pPr>
          </w:p>
          <w:p w:rsidR="007D1597" w:rsidRPr="00A21F19" w:rsidRDefault="007D1597" w:rsidP="007D1597">
            <w:pPr>
              <w:autoSpaceDE w:val="0"/>
              <w:autoSpaceDN w:val="0"/>
              <w:adjustRightInd w:val="0"/>
              <w:ind w:left="1260" w:hanging="270"/>
              <w:rPr>
                <w:rFonts w:ascii="Times New Roman" w:hAnsi="Times New Roman" w:cs="Times New Roman"/>
                <w:sz w:val="24"/>
                <w:szCs w:val="24"/>
              </w:rPr>
            </w:pPr>
            <w:r w:rsidRPr="00A21F19">
              <w:rPr>
                <w:rFonts w:ascii="Times New Roman" w:hAnsi="Times New Roman" w:cs="Times New Roman"/>
                <w:sz w:val="24"/>
                <w:szCs w:val="24"/>
              </w:rPr>
              <w:t>______  Automobile/real property disposition</w:t>
            </w:r>
          </w:p>
          <w:p w:rsidR="007D1597" w:rsidRPr="00A21F19" w:rsidRDefault="007D1597" w:rsidP="007D1597">
            <w:pPr>
              <w:autoSpaceDE w:val="0"/>
              <w:autoSpaceDN w:val="0"/>
              <w:adjustRightInd w:val="0"/>
              <w:ind w:left="1260" w:hanging="270"/>
              <w:rPr>
                <w:rFonts w:ascii="Times New Roman" w:hAnsi="Times New Roman" w:cs="Times New Roman"/>
                <w:sz w:val="24"/>
                <w:szCs w:val="24"/>
              </w:rPr>
            </w:pPr>
          </w:p>
          <w:p w:rsidR="007D1597" w:rsidRPr="00A21F19" w:rsidRDefault="007D1597" w:rsidP="00AD7AA9">
            <w:pPr>
              <w:autoSpaceDE w:val="0"/>
              <w:autoSpaceDN w:val="0"/>
              <w:adjustRightInd w:val="0"/>
              <w:ind w:left="1872" w:hanging="882"/>
              <w:rPr>
                <w:rFonts w:ascii="Times New Roman" w:hAnsi="Times New Roman" w:cs="Times New Roman"/>
                <w:sz w:val="24"/>
                <w:szCs w:val="24"/>
              </w:rPr>
            </w:pPr>
            <w:r w:rsidRPr="00A21F19">
              <w:rPr>
                <w:rFonts w:ascii="Times New Roman" w:hAnsi="Times New Roman" w:cs="Times New Roman"/>
                <w:sz w:val="24"/>
                <w:szCs w:val="24"/>
              </w:rPr>
              <w:t>______  Personal effects inventory (forward effects and inventory to SCO for release to next of kin)</w:t>
            </w:r>
          </w:p>
          <w:p w:rsidR="00DC4532" w:rsidRPr="008C522B" w:rsidRDefault="00DC4532" w:rsidP="00833840">
            <w:pPr>
              <w:autoSpaceDE w:val="0"/>
              <w:autoSpaceDN w:val="0"/>
              <w:adjustRightInd w:val="0"/>
              <w:ind w:left="990" w:hanging="990"/>
              <w:rPr>
                <w:rFonts w:ascii="Times New Roman" w:hAnsi="Times New Roman" w:cs="Times New Roman"/>
                <w:sz w:val="24"/>
                <w:szCs w:val="24"/>
              </w:rPr>
            </w:pPr>
          </w:p>
        </w:tc>
      </w:tr>
      <w:tr w:rsidR="00DC4532" w:rsidRPr="0002572B" w:rsidTr="00220058">
        <w:trPr>
          <w:trHeight w:val="890"/>
        </w:trPr>
        <w:tc>
          <w:tcPr>
            <w:tcW w:w="2538" w:type="dxa"/>
            <w:gridSpan w:val="2"/>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REFERENCE</w:t>
            </w:r>
          </w:p>
          <w:p w:rsidR="00DC4532" w:rsidRPr="008C522B" w:rsidRDefault="00DC4532" w:rsidP="00220058">
            <w:pPr>
              <w:rPr>
                <w:rFonts w:ascii="Times New Roman" w:hAnsi="Times New Roman" w:cs="Times New Roman"/>
              </w:rPr>
            </w:pPr>
            <w:r>
              <w:rPr>
                <w:rFonts w:ascii="Times New Roman" w:hAnsi="Times New Roman" w:cs="Times New Roman"/>
              </w:rPr>
              <w:t>AFI 16-105, Ch 10, Para 10-48, 10-49</w:t>
            </w:r>
          </w:p>
        </w:tc>
        <w:tc>
          <w:tcPr>
            <w:tcW w:w="2339" w:type="dxa"/>
            <w:gridSpan w:val="2"/>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DATE (YYYMMDD):</w:t>
            </w:r>
          </w:p>
          <w:p w:rsidR="00DC4532" w:rsidRPr="0002572B" w:rsidRDefault="00DC4532" w:rsidP="00220058">
            <w:pPr>
              <w:jc w:val="center"/>
              <w:rPr>
                <w:rFonts w:ascii="Times New Roman" w:hAnsi="Times New Roman" w:cs="Times New Roman"/>
                <w:sz w:val="16"/>
              </w:rPr>
            </w:pPr>
          </w:p>
          <w:p w:rsidR="00DC4532" w:rsidRPr="0002572B" w:rsidRDefault="00DC4532" w:rsidP="00220058">
            <w:pPr>
              <w:jc w:val="center"/>
              <w:rPr>
                <w:rFonts w:ascii="Times New Roman" w:hAnsi="Times New Roman" w:cs="Times New Roman"/>
              </w:rPr>
            </w:pPr>
            <w:r>
              <w:rPr>
                <w:rFonts w:ascii="Times New Roman" w:hAnsi="Times New Roman" w:cs="Times New Roman"/>
                <w:sz w:val="24"/>
              </w:rPr>
              <w:t>20111011</w:t>
            </w:r>
          </w:p>
        </w:tc>
        <w:tc>
          <w:tcPr>
            <w:tcW w:w="3601" w:type="dxa"/>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DOWNGRADING INSTRUCTIONS</w:t>
            </w:r>
          </w:p>
          <w:p w:rsidR="00DC4532" w:rsidRPr="0002572B" w:rsidRDefault="00DC4532" w:rsidP="00220058">
            <w:pPr>
              <w:jc w:val="center"/>
              <w:rPr>
                <w:rFonts w:ascii="Times New Roman" w:hAnsi="Times New Roman" w:cs="Times New Roman"/>
                <w:sz w:val="16"/>
              </w:rPr>
            </w:pPr>
          </w:p>
          <w:p w:rsidR="00DC4532" w:rsidRPr="0002572B" w:rsidRDefault="00DC4532" w:rsidP="00220058">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DC4532" w:rsidRPr="0002572B" w:rsidRDefault="00DC4532"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DC4532" w:rsidRPr="0002572B" w:rsidRDefault="00DC4532" w:rsidP="00220058">
            <w:pPr>
              <w:jc w:val="center"/>
              <w:rPr>
                <w:rFonts w:ascii="Times New Roman" w:hAnsi="Times New Roman" w:cs="Times New Roman"/>
                <w:sz w:val="16"/>
              </w:rPr>
            </w:pPr>
          </w:p>
          <w:p w:rsidR="00DC4532" w:rsidRPr="0002572B" w:rsidRDefault="00DC4532" w:rsidP="00220058">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833840" w:rsidRDefault="00AD7AA9" w:rsidP="00DC4532">
      <w:pPr>
        <w:jc w:val="center"/>
        <w:rPr>
          <w:rFonts w:ascii="Times New Roman" w:hAnsi="Times New Roman" w:cs="Times New Roman"/>
          <w:sz w:val="18"/>
        </w:rPr>
      </w:pPr>
      <w:r w:rsidRPr="0002572B">
        <w:rPr>
          <w:rFonts w:ascii="Times New Roman" w:hAnsi="Times New Roman" w:cs="Times New Roman"/>
          <w:sz w:val="18"/>
        </w:rPr>
        <w:t>PREVIOUS EDITION IS OBSOLETE</w:t>
      </w:r>
    </w:p>
    <w:p w:rsidR="00833840" w:rsidRPr="0002572B" w:rsidRDefault="00833840" w:rsidP="00833840">
      <w:pPr>
        <w:pStyle w:val="NoSpacing"/>
        <w:jc w:val="center"/>
        <w:rPr>
          <w:rFonts w:ascii="Times New Roman" w:hAnsi="Times New Roman" w:cs="Times New Roman"/>
          <w:b/>
        </w:rPr>
      </w:pPr>
      <w:r>
        <w:rPr>
          <w:rFonts w:ascii="Times New Roman" w:hAnsi="Times New Roman" w:cs="Times New Roman"/>
          <w:b/>
          <w:sz w:val="32"/>
        </w:rPr>
        <w:lastRenderedPageBreak/>
        <w:t xml:space="preserve">QUICK REACTION </w:t>
      </w:r>
      <w:r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833840" w:rsidRPr="0002572B" w:rsidTr="00220058">
        <w:trPr>
          <w:trHeight w:val="620"/>
        </w:trPr>
        <w:tc>
          <w:tcPr>
            <w:tcW w:w="2628" w:type="dxa"/>
            <w:gridSpan w:val="3"/>
            <w:vAlign w:val="center"/>
          </w:tcPr>
          <w:p w:rsidR="00833840" w:rsidRPr="0002572B" w:rsidRDefault="00833840"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833840" w:rsidRPr="0002572B" w:rsidRDefault="00833840" w:rsidP="00220058">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833840" w:rsidRDefault="00833840" w:rsidP="00220058">
            <w:pPr>
              <w:rPr>
                <w:rFonts w:ascii="Times New Roman" w:hAnsi="Times New Roman" w:cs="Times New Roman"/>
                <w:sz w:val="16"/>
              </w:rPr>
            </w:pPr>
            <w:r>
              <w:rPr>
                <w:rFonts w:ascii="Times New Roman" w:hAnsi="Times New Roman" w:cs="Times New Roman"/>
                <w:sz w:val="16"/>
              </w:rPr>
              <w:t>UNIT</w:t>
            </w:r>
          </w:p>
          <w:p w:rsidR="00833840" w:rsidRPr="006E3201" w:rsidRDefault="00833840" w:rsidP="00220058">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833840" w:rsidRPr="0002572B" w:rsidRDefault="00833840" w:rsidP="00220058">
            <w:pPr>
              <w:jc w:val="center"/>
              <w:rPr>
                <w:rFonts w:ascii="Times New Roman" w:hAnsi="Times New Roman" w:cs="Times New Roman"/>
                <w:sz w:val="16"/>
              </w:rPr>
            </w:pPr>
            <w:r w:rsidRPr="0002572B">
              <w:rPr>
                <w:rFonts w:ascii="Times New Roman" w:hAnsi="Times New Roman" w:cs="Times New Roman"/>
                <w:sz w:val="16"/>
              </w:rPr>
              <w:t>CHECKLIST NUMBER</w:t>
            </w:r>
          </w:p>
          <w:p w:rsidR="00833840" w:rsidRPr="00E47CE0" w:rsidRDefault="00833840" w:rsidP="00220058">
            <w:pPr>
              <w:jc w:val="center"/>
              <w:rPr>
                <w:rFonts w:ascii="Times New Roman" w:hAnsi="Times New Roman" w:cs="Times New Roman"/>
                <w:b/>
              </w:rPr>
            </w:pPr>
          </w:p>
        </w:tc>
      </w:tr>
      <w:tr w:rsidR="00833840" w:rsidRPr="0002572B" w:rsidTr="00220058">
        <w:tc>
          <w:tcPr>
            <w:tcW w:w="8478" w:type="dxa"/>
            <w:gridSpan w:val="5"/>
            <w:vAlign w:val="center"/>
          </w:tcPr>
          <w:p w:rsidR="00833840" w:rsidRPr="0002572B" w:rsidRDefault="00833840" w:rsidP="00220058">
            <w:pPr>
              <w:rPr>
                <w:rFonts w:ascii="Times New Roman" w:hAnsi="Times New Roman" w:cs="Times New Roman"/>
                <w:sz w:val="16"/>
              </w:rPr>
            </w:pPr>
            <w:r w:rsidRPr="0002572B">
              <w:rPr>
                <w:rFonts w:ascii="Times New Roman" w:hAnsi="Times New Roman" w:cs="Times New Roman"/>
                <w:sz w:val="16"/>
              </w:rPr>
              <w:t>TITLE</w:t>
            </w:r>
          </w:p>
          <w:p w:rsidR="00833840" w:rsidRPr="0002572B" w:rsidRDefault="00833840" w:rsidP="00CA1EAE">
            <w:pPr>
              <w:jc w:val="center"/>
              <w:rPr>
                <w:rFonts w:ascii="Times New Roman" w:hAnsi="Times New Roman" w:cs="Times New Roman"/>
              </w:rPr>
            </w:pPr>
            <w:r>
              <w:rPr>
                <w:rFonts w:ascii="Times New Roman" w:hAnsi="Times New Roman" w:cs="Times New Roman"/>
                <w:b/>
                <w:sz w:val="32"/>
              </w:rPr>
              <w:t xml:space="preserve">CASUALTY </w:t>
            </w:r>
            <w:r w:rsidR="00CA1EAE">
              <w:rPr>
                <w:rFonts w:ascii="Times New Roman" w:hAnsi="Times New Roman" w:cs="Times New Roman"/>
                <w:b/>
                <w:sz w:val="32"/>
              </w:rPr>
              <w:t>NOTIFICATION</w:t>
            </w:r>
          </w:p>
        </w:tc>
        <w:tc>
          <w:tcPr>
            <w:tcW w:w="2610" w:type="dxa"/>
            <w:vAlign w:val="center"/>
          </w:tcPr>
          <w:p w:rsidR="00833840" w:rsidRPr="0002572B" w:rsidRDefault="00833840" w:rsidP="00C56F73">
            <w:pPr>
              <w:jc w:val="center"/>
              <w:rPr>
                <w:rFonts w:ascii="Times New Roman" w:hAnsi="Times New Roman" w:cs="Times New Roman"/>
              </w:rPr>
            </w:pPr>
            <w:r w:rsidRPr="0002572B">
              <w:rPr>
                <w:rFonts w:ascii="Times New Roman" w:hAnsi="Times New Roman" w:cs="Times New Roman"/>
                <w:sz w:val="16"/>
              </w:rPr>
              <w:t xml:space="preserve">PAGE     </w:t>
            </w:r>
            <w:r w:rsidR="00C56F73">
              <w:rPr>
                <w:rFonts w:ascii="Times New Roman" w:hAnsi="Times New Roman" w:cs="Times New Roman"/>
                <w:b/>
                <w:sz w:val="28"/>
              </w:rPr>
              <w:t>3</w:t>
            </w:r>
            <w:r w:rsidRPr="0002572B">
              <w:rPr>
                <w:rFonts w:ascii="Times New Roman" w:hAnsi="Times New Roman" w:cs="Times New Roman"/>
                <w:sz w:val="16"/>
              </w:rPr>
              <w:t xml:space="preserve">     OF     </w:t>
            </w:r>
            <w:r w:rsidR="00C56F73">
              <w:rPr>
                <w:rFonts w:ascii="Times New Roman" w:hAnsi="Times New Roman" w:cs="Times New Roman"/>
                <w:b/>
                <w:sz w:val="28"/>
              </w:rPr>
              <w:t>3</w:t>
            </w:r>
            <w:r w:rsidRPr="0002572B">
              <w:rPr>
                <w:rFonts w:ascii="Times New Roman" w:hAnsi="Times New Roman" w:cs="Times New Roman"/>
                <w:sz w:val="16"/>
              </w:rPr>
              <w:t xml:space="preserve"> </w:t>
            </w:r>
          </w:p>
        </w:tc>
      </w:tr>
      <w:tr w:rsidR="00833840" w:rsidRPr="0002572B" w:rsidTr="00220058">
        <w:tc>
          <w:tcPr>
            <w:tcW w:w="11088" w:type="dxa"/>
            <w:gridSpan w:val="6"/>
            <w:shd w:val="clear" w:color="auto" w:fill="E5B8B7" w:themeFill="accent2" w:themeFillTint="66"/>
            <w:vAlign w:val="center"/>
          </w:tcPr>
          <w:p w:rsidR="00833840" w:rsidRDefault="00833840" w:rsidP="00220058">
            <w:pPr>
              <w:rPr>
                <w:rFonts w:ascii="Times New Roman" w:hAnsi="Times New Roman" w:cs="Times New Roman"/>
                <w:sz w:val="16"/>
              </w:rPr>
            </w:pPr>
          </w:p>
          <w:p w:rsidR="00833840" w:rsidRDefault="00833840" w:rsidP="00220058">
            <w:pPr>
              <w:rPr>
                <w:rFonts w:ascii="Times New Roman" w:hAnsi="Times New Roman" w:cs="Times New Roman"/>
                <w:sz w:val="16"/>
              </w:rPr>
            </w:pPr>
          </w:p>
          <w:p w:rsidR="00833840" w:rsidRPr="0002572B" w:rsidRDefault="00833840" w:rsidP="00220058">
            <w:pPr>
              <w:jc w:val="center"/>
              <w:rPr>
                <w:rFonts w:ascii="Times New Roman" w:hAnsi="Times New Roman" w:cs="Times New Roman"/>
                <w:sz w:val="16"/>
              </w:rPr>
            </w:pPr>
          </w:p>
        </w:tc>
      </w:tr>
      <w:tr w:rsidR="00833840" w:rsidRPr="0002572B" w:rsidTr="00220058">
        <w:tc>
          <w:tcPr>
            <w:tcW w:w="828" w:type="dxa"/>
            <w:vAlign w:val="center"/>
          </w:tcPr>
          <w:p w:rsidR="00833840" w:rsidRPr="00E47CE0" w:rsidRDefault="00833840" w:rsidP="00220058">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833840" w:rsidRPr="00E47CE0" w:rsidRDefault="00833840" w:rsidP="00220058">
            <w:pPr>
              <w:jc w:val="center"/>
              <w:rPr>
                <w:rFonts w:ascii="Times New Roman" w:hAnsi="Times New Roman" w:cs="Times New Roman"/>
                <w:b/>
                <w:sz w:val="18"/>
              </w:rPr>
            </w:pPr>
            <w:r w:rsidRPr="00E47CE0">
              <w:rPr>
                <w:rFonts w:ascii="Times New Roman" w:hAnsi="Times New Roman" w:cs="Times New Roman"/>
                <w:b/>
                <w:sz w:val="18"/>
              </w:rPr>
              <w:t>ACTIONS</w:t>
            </w:r>
          </w:p>
        </w:tc>
      </w:tr>
      <w:tr w:rsidR="00833840" w:rsidRPr="0002572B" w:rsidTr="00220058">
        <w:trPr>
          <w:trHeight w:val="11148"/>
        </w:trPr>
        <w:tc>
          <w:tcPr>
            <w:tcW w:w="828" w:type="dxa"/>
          </w:tcPr>
          <w:p w:rsidR="00833840" w:rsidRPr="00833840" w:rsidRDefault="00833840" w:rsidP="00220058">
            <w:pPr>
              <w:rPr>
                <w:rFonts w:ascii="Times New Roman" w:hAnsi="Times New Roman" w:cs="Times New Roman"/>
                <w:sz w:val="24"/>
                <w:szCs w:val="24"/>
              </w:rPr>
            </w:pPr>
          </w:p>
          <w:p w:rsidR="00833840" w:rsidRPr="00833840" w:rsidRDefault="00833840" w:rsidP="00220058">
            <w:pPr>
              <w:rPr>
                <w:rFonts w:ascii="Times New Roman" w:hAnsi="Times New Roman" w:cs="Times New Roman"/>
                <w:sz w:val="24"/>
                <w:szCs w:val="24"/>
              </w:rPr>
            </w:pPr>
            <w:r w:rsidRPr="00833840">
              <w:rPr>
                <w:rFonts w:ascii="Times New Roman" w:hAnsi="Times New Roman" w:cs="Times New Roman"/>
                <w:sz w:val="24"/>
                <w:szCs w:val="24"/>
              </w:rPr>
              <w:t>___</w:t>
            </w:r>
            <w:r w:rsidR="00713C4D">
              <w:rPr>
                <w:rFonts w:ascii="Times New Roman" w:hAnsi="Times New Roman" w:cs="Times New Roman"/>
                <w:sz w:val="24"/>
                <w:szCs w:val="24"/>
              </w:rPr>
              <w:t>10</w:t>
            </w:r>
          </w:p>
          <w:p w:rsidR="00833840" w:rsidRPr="00833840" w:rsidRDefault="00833840" w:rsidP="00220058">
            <w:pPr>
              <w:rPr>
                <w:rFonts w:ascii="Times New Roman" w:hAnsi="Times New Roman" w:cs="Times New Roman"/>
                <w:sz w:val="24"/>
                <w:szCs w:val="24"/>
              </w:rPr>
            </w:pPr>
          </w:p>
          <w:p w:rsidR="00833840" w:rsidRDefault="00833840" w:rsidP="00833840">
            <w:pPr>
              <w:rPr>
                <w:rFonts w:ascii="Times New Roman" w:hAnsi="Times New Roman" w:cs="Times New Roman"/>
                <w:sz w:val="24"/>
                <w:szCs w:val="24"/>
              </w:rPr>
            </w:pPr>
          </w:p>
          <w:p w:rsidR="00833840" w:rsidRPr="00833840" w:rsidRDefault="00833840" w:rsidP="00833840">
            <w:pPr>
              <w:rPr>
                <w:rFonts w:ascii="Times New Roman" w:hAnsi="Times New Roman" w:cs="Times New Roman"/>
                <w:sz w:val="24"/>
                <w:szCs w:val="24"/>
              </w:rPr>
            </w:pPr>
          </w:p>
          <w:p w:rsidR="00833840" w:rsidRPr="00833840" w:rsidRDefault="00833840" w:rsidP="00833840">
            <w:pPr>
              <w:rPr>
                <w:rFonts w:ascii="Times New Roman" w:hAnsi="Times New Roman" w:cs="Times New Roman"/>
                <w:sz w:val="24"/>
                <w:szCs w:val="24"/>
              </w:rPr>
            </w:pPr>
            <w:r w:rsidRPr="00833840">
              <w:rPr>
                <w:rFonts w:ascii="Times New Roman" w:hAnsi="Times New Roman" w:cs="Times New Roman"/>
                <w:sz w:val="24"/>
                <w:szCs w:val="24"/>
              </w:rPr>
              <w:t>___1</w:t>
            </w:r>
            <w:r w:rsidR="00713C4D">
              <w:rPr>
                <w:rFonts w:ascii="Times New Roman" w:hAnsi="Times New Roman" w:cs="Times New Roman"/>
                <w:sz w:val="24"/>
                <w:szCs w:val="24"/>
              </w:rPr>
              <w:t>1</w:t>
            </w:r>
          </w:p>
          <w:p w:rsidR="00833840" w:rsidRPr="0002572B" w:rsidRDefault="00833840" w:rsidP="00220058">
            <w:pPr>
              <w:rPr>
                <w:rFonts w:ascii="Times New Roman" w:hAnsi="Times New Roman" w:cs="Times New Roman"/>
                <w:sz w:val="24"/>
              </w:rPr>
            </w:pPr>
          </w:p>
        </w:tc>
        <w:tc>
          <w:tcPr>
            <w:tcW w:w="10260" w:type="dxa"/>
            <w:gridSpan w:val="5"/>
          </w:tcPr>
          <w:p w:rsidR="00833840" w:rsidRPr="00833840" w:rsidRDefault="00833840" w:rsidP="00220058">
            <w:pPr>
              <w:pStyle w:val="NoSpacing"/>
              <w:rPr>
                <w:rFonts w:ascii="Times New Roman" w:hAnsi="Times New Roman" w:cs="Times New Roman"/>
                <w:b/>
                <w:sz w:val="24"/>
                <w:szCs w:val="24"/>
              </w:rPr>
            </w:pPr>
          </w:p>
          <w:p w:rsidR="00833840" w:rsidRPr="00833840" w:rsidRDefault="00833840" w:rsidP="00220058">
            <w:pPr>
              <w:autoSpaceDE w:val="0"/>
              <w:autoSpaceDN w:val="0"/>
              <w:adjustRightInd w:val="0"/>
              <w:rPr>
                <w:rFonts w:ascii="Times New Roman" w:hAnsi="Times New Roman" w:cs="Times New Roman"/>
                <w:sz w:val="24"/>
                <w:szCs w:val="24"/>
              </w:rPr>
            </w:pPr>
            <w:r w:rsidRPr="00833840">
              <w:rPr>
                <w:rFonts w:ascii="Times New Roman" w:hAnsi="Times New Roman" w:cs="Times New Roman"/>
                <w:sz w:val="24"/>
                <w:szCs w:val="24"/>
              </w:rPr>
              <w:t>If fatality was the result of an accident or homicide, forward investigation report to appropriate military service.  Ensure report addresses circumstances surrounding IMS death and all supporting documentation</w:t>
            </w:r>
          </w:p>
          <w:p w:rsidR="00833840" w:rsidRPr="00833840" w:rsidRDefault="00833840" w:rsidP="00220058">
            <w:pPr>
              <w:autoSpaceDE w:val="0"/>
              <w:autoSpaceDN w:val="0"/>
              <w:adjustRightInd w:val="0"/>
              <w:ind w:left="990" w:hanging="990"/>
              <w:rPr>
                <w:rFonts w:ascii="Times New Roman" w:hAnsi="Times New Roman" w:cs="Times New Roman"/>
                <w:sz w:val="24"/>
                <w:szCs w:val="24"/>
              </w:rPr>
            </w:pPr>
          </w:p>
          <w:p w:rsidR="00833840" w:rsidRPr="00833840" w:rsidRDefault="00833840" w:rsidP="00220058">
            <w:pPr>
              <w:autoSpaceDE w:val="0"/>
              <w:autoSpaceDN w:val="0"/>
              <w:adjustRightInd w:val="0"/>
              <w:ind w:left="990" w:hanging="990"/>
              <w:rPr>
                <w:rFonts w:ascii="Times New Roman" w:hAnsi="Times New Roman" w:cs="Times New Roman"/>
                <w:sz w:val="24"/>
                <w:szCs w:val="24"/>
              </w:rPr>
            </w:pPr>
            <w:r w:rsidRPr="00833840">
              <w:rPr>
                <w:rFonts w:ascii="Times New Roman" w:hAnsi="Times New Roman" w:cs="Times New Roman"/>
                <w:sz w:val="24"/>
                <w:szCs w:val="24"/>
              </w:rPr>
              <w:t>Provide progress reports as appropriate</w:t>
            </w:r>
          </w:p>
          <w:p w:rsidR="00833840" w:rsidRPr="008C522B" w:rsidRDefault="00833840" w:rsidP="00220058">
            <w:pPr>
              <w:pStyle w:val="NoSpacing"/>
              <w:rPr>
                <w:rFonts w:ascii="Times New Roman" w:hAnsi="Times New Roman" w:cs="Times New Roman"/>
                <w:sz w:val="24"/>
                <w:szCs w:val="24"/>
              </w:rPr>
            </w:pPr>
          </w:p>
        </w:tc>
      </w:tr>
      <w:tr w:rsidR="00833840" w:rsidRPr="0002572B" w:rsidTr="00220058">
        <w:trPr>
          <w:trHeight w:val="890"/>
        </w:trPr>
        <w:tc>
          <w:tcPr>
            <w:tcW w:w="2538" w:type="dxa"/>
            <w:gridSpan w:val="2"/>
          </w:tcPr>
          <w:p w:rsidR="00833840" w:rsidRPr="0002572B" w:rsidRDefault="00833840" w:rsidP="00220058">
            <w:pPr>
              <w:jc w:val="center"/>
              <w:rPr>
                <w:rFonts w:ascii="Times New Roman" w:hAnsi="Times New Roman" w:cs="Times New Roman"/>
                <w:sz w:val="16"/>
              </w:rPr>
            </w:pPr>
            <w:r w:rsidRPr="0002572B">
              <w:rPr>
                <w:rFonts w:ascii="Times New Roman" w:hAnsi="Times New Roman" w:cs="Times New Roman"/>
                <w:sz w:val="16"/>
              </w:rPr>
              <w:t>REFERENCE</w:t>
            </w:r>
          </w:p>
          <w:p w:rsidR="00833840" w:rsidRPr="008C522B" w:rsidRDefault="00833840" w:rsidP="00220058">
            <w:pPr>
              <w:rPr>
                <w:rFonts w:ascii="Times New Roman" w:hAnsi="Times New Roman" w:cs="Times New Roman"/>
              </w:rPr>
            </w:pPr>
            <w:r>
              <w:rPr>
                <w:rFonts w:ascii="Times New Roman" w:hAnsi="Times New Roman" w:cs="Times New Roman"/>
              </w:rPr>
              <w:t>AFI 16-105, Ch 10, Para 10-48, 10-49</w:t>
            </w:r>
          </w:p>
        </w:tc>
        <w:tc>
          <w:tcPr>
            <w:tcW w:w="2339" w:type="dxa"/>
            <w:gridSpan w:val="2"/>
          </w:tcPr>
          <w:p w:rsidR="00833840" w:rsidRPr="0002572B" w:rsidRDefault="00833840" w:rsidP="00220058">
            <w:pPr>
              <w:jc w:val="center"/>
              <w:rPr>
                <w:rFonts w:ascii="Times New Roman" w:hAnsi="Times New Roman" w:cs="Times New Roman"/>
                <w:sz w:val="16"/>
              </w:rPr>
            </w:pPr>
            <w:r w:rsidRPr="0002572B">
              <w:rPr>
                <w:rFonts w:ascii="Times New Roman" w:hAnsi="Times New Roman" w:cs="Times New Roman"/>
                <w:sz w:val="16"/>
              </w:rPr>
              <w:t>DATE (YYYMMDD):</w:t>
            </w:r>
          </w:p>
          <w:p w:rsidR="00833840" w:rsidRPr="0002572B" w:rsidRDefault="00833840" w:rsidP="00220058">
            <w:pPr>
              <w:jc w:val="center"/>
              <w:rPr>
                <w:rFonts w:ascii="Times New Roman" w:hAnsi="Times New Roman" w:cs="Times New Roman"/>
                <w:sz w:val="16"/>
              </w:rPr>
            </w:pPr>
          </w:p>
          <w:p w:rsidR="00833840" w:rsidRPr="0002572B" w:rsidRDefault="00833840" w:rsidP="00220058">
            <w:pPr>
              <w:jc w:val="center"/>
              <w:rPr>
                <w:rFonts w:ascii="Times New Roman" w:hAnsi="Times New Roman" w:cs="Times New Roman"/>
              </w:rPr>
            </w:pPr>
            <w:r>
              <w:rPr>
                <w:rFonts w:ascii="Times New Roman" w:hAnsi="Times New Roman" w:cs="Times New Roman"/>
                <w:sz w:val="24"/>
              </w:rPr>
              <w:t>20111011</w:t>
            </w:r>
          </w:p>
        </w:tc>
        <w:tc>
          <w:tcPr>
            <w:tcW w:w="3601" w:type="dxa"/>
          </w:tcPr>
          <w:p w:rsidR="00833840" w:rsidRPr="0002572B" w:rsidRDefault="00833840" w:rsidP="00220058">
            <w:pPr>
              <w:jc w:val="center"/>
              <w:rPr>
                <w:rFonts w:ascii="Times New Roman" w:hAnsi="Times New Roman" w:cs="Times New Roman"/>
                <w:sz w:val="16"/>
              </w:rPr>
            </w:pPr>
            <w:r w:rsidRPr="0002572B">
              <w:rPr>
                <w:rFonts w:ascii="Times New Roman" w:hAnsi="Times New Roman" w:cs="Times New Roman"/>
                <w:sz w:val="16"/>
              </w:rPr>
              <w:t>DOWNGRADING INSTRUCTIONS</w:t>
            </w:r>
          </w:p>
          <w:p w:rsidR="00833840" w:rsidRPr="0002572B" w:rsidRDefault="00833840" w:rsidP="00220058">
            <w:pPr>
              <w:jc w:val="center"/>
              <w:rPr>
                <w:rFonts w:ascii="Times New Roman" w:hAnsi="Times New Roman" w:cs="Times New Roman"/>
                <w:sz w:val="16"/>
              </w:rPr>
            </w:pPr>
          </w:p>
          <w:p w:rsidR="00833840" w:rsidRPr="0002572B" w:rsidRDefault="00833840" w:rsidP="00220058">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833840" w:rsidRPr="0002572B" w:rsidRDefault="00833840"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833840" w:rsidRPr="0002572B" w:rsidRDefault="00833840" w:rsidP="00220058">
            <w:pPr>
              <w:jc w:val="center"/>
              <w:rPr>
                <w:rFonts w:ascii="Times New Roman" w:hAnsi="Times New Roman" w:cs="Times New Roman"/>
                <w:sz w:val="16"/>
              </w:rPr>
            </w:pPr>
          </w:p>
          <w:p w:rsidR="00833840" w:rsidRPr="0002572B" w:rsidRDefault="00833840" w:rsidP="00220058">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DC4532" w:rsidRDefault="00DC4532" w:rsidP="00DC4532">
      <w:pPr>
        <w:jc w:val="center"/>
        <w:rPr>
          <w:rFonts w:ascii="Times New Roman" w:hAnsi="Times New Roman" w:cs="Times New Roman"/>
          <w:sz w:val="18"/>
        </w:rPr>
      </w:pPr>
      <w:r w:rsidRPr="0002572B">
        <w:rPr>
          <w:rFonts w:ascii="Times New Roman" w:hAnsi="Times New Roman" w:cs="Times New Roman"/>
          <w:sz w:val="18"/>
        </w:rPr>
        <w:t>PREVIOUS EDITION IS OBSOLETE</w:t>
      </w:r>
    </w:p>
    <w:p w:rsidR="00EF3B84" w:rsidRPr="0002572B" w:rsidRDefault="00EF3B84" w:rsidP="00EF3B84">
      <w:pPr>
        <w:pStyle w:val="NoSpacing"/>
        <w:jc w:val="center"/>
        <w:rPr>
          <w:rFonts w:ascii="Times New Roman" w:hAnsi="Times New Roman" w:cs="Times New Roman"/>
          <w:b/>
        </w:rPr>
      </w:pPr>
      <w:r>
        <w:rPr>
          <w:rFonts w:ascii="Times New Roman" w:hAnsi="Times New Roman" w:cs="Times New Roman"/>
          <w:b/>
          <w:sz w:val="32"/>
        </w:rPr>
        <w:lastRenderedPageBreak/>
        <w:t xml:space="preserve">QUICK REACTION </w:t>
      </w:r>
      <w:r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EF3B84" w:rsidRPr="0002572B" w:rsidTr="00220058">
        <w:trPr>
          <w:trHeight w:val="620"/>
        </w:trPr>
        <w:tc>
          <w:tcPr>
            <w:tcW w:w="2628" w:type="dxa"/>
            <w:gridSpan w:val="3"/>
            <w:vAlign w:val="center"/>
          </w:tcPr>
          <w:p w:rsidR="00EF3B84" w:rsidRPr="0002572B" w:rsidRDefault="00EF3B84"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EF3B84" w:rsidRPr="0002572B" w:rsidRDefault="00EF3B84" w:rsidP="00220058">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EF3B84" w:rsidRDefault="00EF3B84" w:rsidP="00220058">
            <w:pPr>
              <w:rPr>
                <w:rFonts w:ascii="Times New Roman" w:hAnsi="Times New Roman" w:cs="Times New Roman"/>
                <w:sz w:val="16"/>
              </w:rPr>
            </w:pPr>
            <w:r>
              <w:rPr>
                <w:rFonts w:ascii="Times New Roman" w:hAnsi="Times New Roman" w:cs="Times New Roman"/>
                <w:sz w:val="16"/>
              </w:rPr>
              <w:t>UNIT</w:t>
            </w:r>
          </w:p>
          <w:p w:rsidR="00EF3B84" w:rsidRPr="006E3201" w:rsidRDefault="00EF3B84" w:rsidP="00220058">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EF3B84" w:rsidRPr="0002572B" w:rsidRDefault="00EF3B84" w:rsidP="00220058">
            <w:pPr>
              <w:jc w:val="center"/>
              <w:rPr>
                <w:rFonts w:ascii="Times New Roman" w:hAnsi="Times New Roman" w:cs="Times New Roman"/>
                <w:sz w:val="16"/>
              </w:rPr>
            </w:pPr>
            <w:r w:rsidRPr="0002572B">
              <w:rPr>
                <w:rFonts w:ascii="Times New Roman" w:hAnsi="Times New Roman" w:cs="Times New Roman"/>
                <w:sz w:val="16"/>
              </w:rPr>
              <w:t>CHECKLIST NUMBER</w:t>
            </w:r>
          </w:p>
          <w:p w:rsidR="00EF3B84" w:rsidRPr="00E47CE0" w:rsidRDefault="00EF3B84" w:rsidP="00220058">
            <w:pPr>
              <w:jc w:val="center"/>
              <w:rPr>
                <w:rFonts w:ascii="Times New Roman" w:hAnsi="Times New Roman" w:cs="Times New Roman"/>
                <w:b/>
              </w:rPr>
            </w:pPr>
          </w:p>
        </w:tc>
      </w:tr>
      <w:tr w:rsidR="00EF3B84" w:rsidRPr="0002572B" w:rsidTr="00220058">
        <w:tc>
          <w:tcPr>
            <w:tcW w:w="8478" w:type="dxa"/>
            <w:gridSpan w:val="5"/>
            <w:vAlign w:val="center"/>
          </w:tcPr>
          <w:p w:rsidR="00EF3B84" w:rsidRPr="0002572B" w:rsidRDefault="00EF3B84" w:rsidP="00220058">
            <w:pPr>
              <w:rPr>
                <w:rFonts w:ascii="Times New Roman" w:hAnsi="Times New Roman" w:cs="Times New Roman"/>
                <w:sz w:val="16"/>
              </w:rPr>
            </w:pPr>
            <w:r w:rsidRPr="0002572B">
              <w:rPr>
                <w:rFonts w:ascii="Times New Roman" w:hAnsi="Times New Roman" w:cs="Times New Roman"/>
                <w:sz w:val="16"/>
              </w:rPr>
              <w:t>TITLE</w:t>
            </w:r>
          </w:p>
          <w:p w:rsidR="00EF3B84" w:rsidRPr="002A1FD5" w:rsidRDefault="002A1FD5" w:rsidP="00220058">
            <w:pPr>
              <w:jc w:val="center"/>
              <w:rPr>
                <w:rFonts w:ascii="Times New Roman" w:hAnsi="Times New Roman" w:cs="Times New Roman"/>
                <w:sz w:val="28"/>
                <w:szCs w:val="28"/>
              </w:rPr>
            </w:pPr>
            <w:r w:rsidRPr="002A1FD5">
              <w:rPr>
                <w:rFonts w:ascii="Times New Roman" w:hAnsi="Times New Roman" w:cs="Times New Roman"/>
                <w:b/>
                <w:sz w:val="28"/>
                <w:szCs w:val="28"/>
              </w:rPr>
              <w:t>SPECIAL CIRCUMSTANCES – ACADEMIC / TRAINING DEFICIENCY, HOSPITALIZATION, DUI, OTHER</w:t>
            </w:r>
          </w:p>
        </w:tc>
        <w:tc>
          <w:tcPr>
            <w:tcW w:w="2610" w:type="dxa"/>
            <w:vAlign w:val="center"/>
          </w:tcPr>
          <w:p w:rsidR="00EF3B84" w:rsidRPr="0002572B" w:rsidRDefault="00EF3B84" w:rsidP="00053D3F">
            <w:pPr>
              <w:jc w:val="center"/>
              <w:rPr>
                <w:rFonts w:ascii="Times New Roman" w:hAnsi="Times New Roman" w:cs="Times New Roman"/>
              </w:rPr>
            </w:pPr>
            <w:r w:rsidRPr="0002572B">
              <w:rPr>
                <w:rFonts w:ascii="Times New Roman" w:hAnsi="Times New Roman" w:cs="Times New Roman"/>
                <w:sz w:val="16"/>
              </w:rPr>
              <w:t xml:space="preserve">PAGE     </w:t>
            </w:r>
            <w:r w:rsidR="00053D3F">
              <w:rPr>
                <w:rFonts w:ascii="Times New Roman" w:hAnsi="Times New Roman" w:cs="Times New Roman"/>
                <w:b/>
                <w:sz w:val="28"/>
              </w:rPr>
              <w:t>1</w:t>
            </w:r>
            <w:r w:rsidRPr="0002572B">
              <w:rPr>
                <w:rFonts w:ascii="Times New Roman" w:hAnsi="Times New Roman" w:cs="Times New Roman"/>
                <w:sz w:val="16"/>
              </w:rPr>
              <w:t xml:space="preserve">     OF     </w:t>
            </w:r>
            <w:r w:rsidR="00053D3F">
              <w:rPr>
                <w:rFonts w:ascii="Times New Roman" w:hAnsi="Times New Roman" w:cs="Times New Roman"/>
                <w:b/>
                <w:sz w:val="28"/>
              </w:rPr>
              <w:t>1</w:t>
            </w:r>
            <w:r w:rsidRPr="0002572B">
              <w:rPr>
                <w:rFonts w:ascii="Times New Roman" w:hAnsi="Times New Roman" w:cs="Times New Roman"/>
                <w:sz w:val="16"/>
              </w:rPr>
              <w:t xml:space="preserve"> </w:t>
            </w:r>
          </w:p>
        </w:tc>
      </w:tr>
      <w:tr w:rsidR="00EF3B84" w:rsidRPr="0002572B" w:rsidTr="00220058">
        <w:tc>
          <w:tcPr>
            <w:tcW w:w="11088" w:type="dxa"/>
            <w:gridSpan w:val="6"/>
            <w:shd w:val="clear" w:color="auto" w:fill="E5B8B7" w:themeFill="accent2" w:themeFillTint="66"/>
            <w:vAlign w:val="center"/>
          </w:tcPr>
          <w:p w:rsidR="00EF3B84" w:rsidRDefault="00EF3B84" w:rsidP="00220058">
            <w:pPr>
              <w:rPr>
                <w:rFonts w:ascii="Times New Roman" w:hAnsi="Times New Roman" w:cs="Times New Roman"/>
                <w:sz w:val="16"/>
              </w:rPr>
            </w:pPr>
          </w:p>
          <w:p w:rsidR="00EF3B84" w:rsidRDefault="00EF3B84" w:rsidP="00220058">
            <w:pPr>
              <w:rPr>
                <w:rFonts w:ascii="Times New Roman" w:hAnsi="Times New Roman" w:cs="Times New Roman"/>
                <w:sz w:val="16"/>
              </w:rPr>
            </w:pPr>
          </w:p>
          <w:p w:rsidR="00EF3B84" w:rsidRPr="0002572B" w:rsidRDefault="00EF3B84" w:rsidP="00220058">
            <w:pPr>
              <w:jc w:val="center"/>
              <w:rPr>
                <w:rFonts w:ascii="Times New Roman" w:hAnsi="Times New Roman" w:cs="Times New Roman"/>
                <w:sz w:val="16"/>
              </w:rPr>
            </w:pPr>
          </w:p>
        </w:tc>
      </w:tr>
      <w:tr w:rsidR="00EF3B84" w:rsidRPr="0002572B" w:rsidTr="00220058">
        <w:tc>
          <w:tcPr>
            <w:tcW w:w="828" w:type="dxa"/>
            <w:vAlign w:val="center"/>
          </w:tcPr>
          <w:p w:rsidR="00EF3B84" w:rsidRPr="00E47CE0" w:rsidRDefault="00EF3B84" w:rsidP="00220058">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EF3B84" w:rsidRPr="00E47CE0" w:rsidRDefault="00EF3B84" w:rsidP="00220058">
            <w:pPr>
              <w:jc w:val="center"/>
              <w:rPr>
                <w:rFonts w:ascii="Times New Roman" w:hAnsi="Times New Roman" w:cs="Times New Roman"/>
                <w:b/>
                <w:sz w:val="18"/>
              </w:rPr>
            </w:pPr>
            <w:r w:rsidRPr="00E47CE0">
              <w:rPr>
                <w:rFonts w:ascii="Times New Roman" w:hAnsi="Times New Roman" w:cs="Times New Roman"/>
                <w:b/>
                <w:sz w:val="18"/>
              </w:rPr>
              <w:t>ACTIONS</w:t>
            </w:r>
          </w:p>
        </w:tc>
      </w:tr>
      <w:tr w:rsidR="00EF3B84" w:rsidRPr="0002572B" w:rsidTr="002A1FD5">
        <w:trPr>
          <w:trHeight w:val="10698"/>
        </w:trPr>
        <w:tc>
          <w:tcPr>
            <w:tcW w:w="828" w:type="dxa"/>
          </w:tcPr>
          <w:p w:rsidR="00EF3B84" w:rsidRDefault="00EF3B84" w:rsidP="00220058">
            <w:pPr>
              <w:rPr>
                <w:rFonts w:ascii="Times New Roman" w:hAnsi="Times New Roman" w:cs="Times New Roman"/>
                <w:sz w:val="24"/>
              </w:rPr>
            </w:pPr>
          </w:p>
          <w:p w:rsidR="00EF3B84" w:rsidRDefault="00EF3B84" w:rsidP="00220058">
            <w:pPr>
              <w:rPr>
                <w:rFonts w:ascii="Times New Roman" w:hAnsi="Times New Roman" w:cs="Times New Roman"/>
                <w:sz w:val="24"/>
              </w:rPr>
            </w:pPr>
          </w:p>
          <w:p w:rsidR="00EF3B84" w:rsidRDefault="00EF3B84" w:rsidP="00220058">
            <w:pPr>
              <w:rPr>
                <w:rFonts w:ascii="Times New Roman" w:hAnsi="Times New Roman" w:cs="Times New Roman"/>
                <w:sz w:val="24"/>
              </w:rPr>
            </w:pPr>
          </w:p>
          <w:p w:rsidR="004C2210" w:rsidRDefault="004C2210" w:rsidP="00220058">
            <w:pPr>
              <w:rPr>
                <w:rFonts w:ascii="Times New Roman" w:hAnsi="Times New Roman" w:cs="Times New Roman"/>
                <w:sz w:val="24"/>
              </w:rPr>
            </w:pPr>
          </w:p>
          <w:p w:rsidR="00EF3B84" w:rsidRDefault="00EF3B84" w:rsidP="00220058">
            <w:pPr>
              <w:rPr>
                <w:rFonts w:ascii="Times New Roman" w:hAnsi="Times New Roman" w:cs="Times New Roman"/>
                <w:sz w:val="24"/>
              </w:rPr>
            </w:pPr>
          </w:p>
          <w:p w:rsidR="00EF3B84" w:rsidRDefault="00EF3B84" w:rsidP="00220058">
            <w:pPr>
              <w:rPr>
                <w:rFonts w:ascii="Times New Roman" w:hAnsi="Times New Roman" w:cs="Times New Roman"/>
                <w:sz w:val="24"/>
              </w:rPr>
            </w:pPr>
          </w:p>
          <w:p w:rsidR="00EF3B84" w:rsidRDefault="00EF3B84" w:rsidP="00220058">
            <w:pPr>
              <w:rPr>
                <w:rFonts w:ascii="Times New Roman" w:hAnsi="Times New Roman" w:cs="Times New Roman"/>
                <w:sz w:val="24"/>
              </w:rPr>
            </w:pPr>
            <w:r>
              <w:rPr>
                <w:rFonts w:ascii="Times New Roman" w:hAnsi="Times New Roman" w:cs="Times New Roman"/>
                <w:sz w:val="24"/>
              </w:rPr>
              <w:t xml:space="preserve">___ </w:t>
            </w:r>
            <w:r w:rsidR="002A1FD5">
              <w:rPr>
                <w:rFonts w:ascii="Times New Roman" w:hAnsi="Times New Roman" w:cs="Times New Roman"/>
                <w:sz w:val="24"/>
              </w:rPr>
              <w:t>1</w:t>
            </w:r>
            <w:r>
              <w:rPr>
                <w:rFonts w:ascii="Times New Roman" w:hAnsi="Times New Roman" w:cs="Times New Roman"/>
                <w:sz w:val="24"/>
              </w:rPr>
              <w:t>.</w:t>
            </w:r>
          </w:p>
          <w:p w:rsidR="00EF3B84" w:rsidRDefault="00EF3B84" w:rsidP="00220058">
            <w:pPr>
              <w:rPr>
                <w:rFonts w:ascii="Times New Roman" w:hAnsi="Times New Roman" w:cs="Times New Roman"/>
                <w:sz w:val="24"/>
              </w:rPr>
            </w:pPr>
          </w:p>
          <w:p w:rsidR="00EF3B84" w:rsidRDefault="002A1FD5" w:rsidP="00220058">
            <w:pPr>
              <w:rPr>
                <w:rFonts w:ascii="Times New Roman" w:hAnsi="Times New Roman" w:cs="Times New Roman"/>
                <w:sz w:val="24"/>
              </w:rPr>
            </w:pPr>
            <w:r>
              <w:rPr>
                <w:rFonts w:ascii="Times New Roman" w:hAnsi="Times New Roman" w:cs="Times New Roman"/>
                <w:sz w:val="24"/>
              </w:rPr>
              <w:t>___ 2.</w:t>
            </w:r>
          </w:p>
          <w:p w:rsidR="00EF3B84" w:rsidRDefault="00EF3B84" w:rsidP="00220058">
            <w:pPr>
              <w:rPr>
                <w:rFonts w:ascii="Times New Roman" w:hAnsi="Times New Roman" w:cs="Times New Roman"/>
                <w:sz w:val="24"/>
              </w:rPr>
            </w:pPr>
          </w:p>
          <w:p w:rsidR="00A6053B" w:rsidRDefault="00A6053B" w:rsidP="00220058">
            <w:pPr>
              <w:rPr>
                <w:rFonts w:ascii="Times New Roman" w:hAnsi="Times New Roman" w:cs="Times New Roman"/>
                <w:sz w:val="24"/>
              </w:rPr>
            </w:pPr>
          </w:p>
          <w:p w:rsidR="00A6053B" w:rsidRDefault="00A6053B" w:rsidP="00220058">
            <w:pPr>
              <w:rPr>
                <w:rFonts w:ascii="Times New Roman" w:hAnsi="Times New Roman" w:cs="Times New Roman"/>
                <w:sz w:val="24"/>
              </w:rPr>
            </w:pPr>
          </w:p>
          <w:p w:rsidR="00A6053B" w:rsidRDefault="00A6053B" w:rsidP="00220058">
            <w:pPr>
              <w:rPr>
                <w:rFonts w:ascii="Times New Roman" w:hAnsi="Times New Roman" w:cs="Times New Roman"/>
                <w:sz w:val="24"/>
              </w:rPr>
            </w:pPr>
          </w:p>
          <w:p w:rsidR="00A6053B" w:rsidRDefault="00A6053B" w:rsidP="00220058">
            <w:pPr>
              <w:rPr>
                <w:rFonts w:ascii="Times New Roman" w:hAnsi="Times New Roman" w:cs="Times New Roman"/>
                <w:sz w:val="24"/>
              </w:rPr>
            </w:pPr>
          </w:p>
          <w:p w:rsidR="00A6053B" w:rsidRDefault="00A6053B" w:rsidP="00220058">
            <w:pPr>
              <w:rPr>
                <w:rFonts w:ascii="Times New Roman" w:hAnsi="Times New Roman" w:cs="Times New Roman"/>
                <w:sz w:val="24"/>
              </w:rPr>
            </w:pPr>
          </w:p>
          <w:p w:rsidR="005C7BA0" w:rsidRDefault="005C7BA0" w:rsidP="00220058">
            <w:pPr>
              <w:rPr>
                <w:rFonts w:ascii="Times New Roman" w:hAnsi="Times New Roman" w:cs="Times New Roman"/>
                <w:sz w:val="24"/>
              </w:rPr>
            </w:pPr>
          </w:p>
          <w:p w:rsidR="00EF3B84" w:rsidRDefault="00EF3B84" w:rsidP="00220058">
            <w:pPr>
              <w:rPr>
                <w:rFonts w:ascii="Times New Roman" w:hAnsi="Times New Roman" w:cs="Times New Roman"/>
                <w:sz w:val="24"/>
              </w:rPr>
            </w:pPr>
            <w:r>
              <w:rPr>
                <w:rFonts w:ascii="Times New Roman" w:hAnsi="Times New Roman" w:cs="Times New Roman"/>
                <w:sz w:val="24"/>
              </w:rPr>
              <w:t xml:space="preserve">___ </w:t>
            </w:r>
            <w:r w:rsidR="002A1FD5">
              <w:rPr>
                <w:rFonts w:ascii="Times New Roman" w:hAnsi="Times New Roman" w:cs="Times New Roman"/>
                <w:sz w:val="24"/>
              </w:rPr>
              <w:t>3</w:t>
            </w:r>
            <w:r>
              <w:rPr>
                <w:rFonts w:ascii="Times New Roman" w:hAnsi="Times New Roman" w:cs="Times New Roman"/>
                <w:sz w:val="24"/>
              </w:rPr>
              <w:t>.</w:t>
            </w:r>
          </w:p>
          <w:p w:rsidR="00EF3B84" w:rsidRDefault="00EF3B84" w:rsidP="00220058">
            <w:pPr>
              <w:rPr>
                <w:rFonts w:ascii="Times New Roman" w:hAnsi="Times New Roman" w:cs="Times New Roman"/>
                <w:sz w:val="24"/>
              </w:rPr>
            </w:pPr>
          </w:p>
          <w:p w:rsidR="00EF3B84" w:rsidRDefault="00EF3B84" w:rsidP="00220058">
            <w:pPr>
              <w:rPr>
                <w:rFonts w:ascii="Times New Roman" w:hAnsi="Times New Roman" w:cs="Times New Roman"/>
                <w:sz w:val="24"/>
              </w:rPr>
            </w:pPr>
          </w:p>
          <w:p w:rsidR="00EF3B84" w:rsidRDefault="002A1FD5" w:rsidP="00220058">
            <w:pPr>
              <w:rPr>
                <w:rFonts w:ascii="Times New Roman" w:hAnsi="Times New Roman" w:cs="Times New Roman"/>
                <w:sz w:val="24"/>
              </w:rPr>
            </w:pPr>
            <w:r>
              <w:rPr>
                <w:rFonts w:ascii="Times New Roman" w:hAnsi="Times New Roman" w:cs="Times New Roman"/>
                <w:sz w:val="24"/>
              </w:rPr>
              <w:t>___ 4.</w:t>
            </w:r>
          </w:p>
          <w:p w:rsidR="00EF3B84" w:rsidRDefault="00EF3B84" w:rsidP="00220058">
            <w:pPr>
              <w:rPr>
                <w:rFonts w:ascii="Times New Roman" w:hAnsi="Times New Roman" w:cs="Times New Roman"/>
                <w:sz w:val="24"/>
              </w:rPr>
            </w:pPr>
          </w:p>
          <w:p w:rsidR="00EF3B84" w:rsidRDefault="00EF3B84" w:rsidP="00220058">
            <w:pPr>
              <w:rPr>
                <w:rFonts w:ascii="Times New Roman" w:hAnsi="Times New Roman" w:cs="Times New Roman"/>
                <w:sz w:val="24"/>
              </w:rPr>
            </w:pPr>
          </w:p>
          <w:p w:rsidR="00EF3B84" w:rsidRPr="0002572B" w:rsidRDefault="00EF3B84" w:rsidP="00EF3B84">
            <w:pPr>
              <w:rPr>
                <w:rFonts w:ascii="Times New Roman" w:hAnsi="Times New Roman" w:cs="Times New Roman"/>
                <w:sz w:val="24"/>
              </w:rPr>
            </w:pPr>
          </w:p>
        </w:tc>
        <w:tc>
          <w:tcPr>
            <w:tcW w:w="10260" w:type="dxa"/>
            <w:gridSpan w:val="5"/>
          </w:tcPr>
          <w:p w:rsidR="004C2210" w:rsidRDefault="004C2210" w:rsidP="00516FA9">
            <w:pPr>
              <w:autoSpaceDE w:val="0"/>
              <w:autoSpaceDN w:val="0"/>
              <w:adjustRightInd w:val="0"/>
              <w:rPr>
                <w:rFonts w:ascii="Times New Roman" w:hAnsi="Times New Roman" w:cs="Times New Roman"/>
                <w:b/>
                <w:sz w:val="24"/>
                <w:szCs w:val="24"/>
              </w:rPr>
            </w:pPr>
          </w:p>
          <w:p w:rsidR="00EF3B84" w:rsidRPr="00EF3B84" w:rsidRDefault="00EF3B84" w:rsidP="00516FA9">
            <w:pPr>
              <w:autoSpaceDE w:val="0"/>
              <w:autoSpaceDN w:val="0"/>
              <w:adjustRightInd w:val="0"/>
              <w:rPr>
                <w:rFonts w:ascii="Times New Roman" w:hAnsi="Times New Roman" w:cs="Times New Roman"/>
                <w:sz w:val="24"/>
                <w:szCs w:val="24"/>
              </w:rPr>
            </w:pPr>
            <w:r w:rsidRPr="00516FA9">
              <w:rPr>
                <w:rFonts w:ascii="Times New Roman" w:hAnsi="Times New Roman" w:cs="Times New Roman"/>
                <w:b/>
                <w:sz w:val="24"/>
                <w:szCs w:val="24"/>
              </w:rPr>
              <w:t>Note</w:t>
            </w:r>
            <w:r w:rsidRPr="00EF3B84">
              <w:rPr>
                <w:rFonts w:ascii="Times New Roman" w:hAnsi="Times New Roman" w:cs="Times New Roman"/>
                <w:sz w:val="24"/>
                <w:szCs w:val="24"/>
              </w:rPr>
              <w:t xml:space="preserve">: IMS who fail to meet minimum training standards set for U.S. personnel may be </w:t>
            </w:r>
            <w:proofErr w:type="spellStart"/>
            <w:r w:rsidRPr="00EF3B84">
              <w:rPr>
                <w:rFonts w:ascii="Times New Roman" w:hAnsi="Times New Roman" w:cs="Times New Roman"/>
                <w:sz w:val="24"/>
                <w:szCs w:val="24"/>
              </w:rPr>
              <w:t>disenrolled</w:t>
            </w:r>
            <w:proofErr w:type="spellEnd"/>
            <w:r w:rsidRPr="00EF3B84">
              <w:rPr>
                <w:rFonts w:ascii="Times New Roman" w:hAnsi="Times New Roman" w:cs="Times New Roman"/>
                <w:sz w:val="24"/>
                <w:szCs w:val="24"/>
              </w:rPr>
              <w:t xml:space="preserve"> and returned to home country.  When it is apparent that an IMS should be withdrawn from training, the appropriate Military Service will be advised immediately of the full particulars.  IMS can be </w:t>
            </w:r>
            <w:r w:rsidR="001E3295" w:rsidRPr="00EF3B84">
              <w:rPr>
                <w:rFonts w:ascii="Times New Roman" w:hAnsi="Times New Roman" w:cs="Times New Roman"/>
                <w:sz w:val="24"/>
                <w:szCs w:val="24"/>
              </w:rPr>
              <w:t>suspended;</w:t>
            </w:r>
            <w:r w:rsidRPr="00EF3B84">
              <w:rPr>
                <w:rFonts w:ascii="Times New Roman" w:hAnsi="Times New Roman" w:cs="Times New Roman"/>
                <w:sz w:val="24"/>
                <w:szCs w:val="24"/>
              </w:rPr>
              <w:t xml:space="preserve"> decision/authority to </w:t>
            </w:r>
            <w:proofErr w:type="spellStart"/>
            <w:r w:rsidRPr="00EF3B84">
              <w:rPr>
                <w:rFonts w:ascii="Times New Roman" w:hAnsi="Times New Roman" w:cs="Times New Roman"/>
                <w:sz w:val="24"/>
                <w:szCs w:val="24"/>
              </w:rPr>
              <w:t>disenroll</w:t>
            </w:r>
            <w:proofErr w:type="spellEnd"/>
            <w:r w:rsidRPr="00EF3B84">
              <w:rPr>
                <w:rFonts w:ascii="Times New Roman" w:hAnsi="Times New Roman" w:cs="Times New Roman"/>
                <w:sz w:val="24"/>
                <w:szCs w:val="24"/>
              </w:rPr>
              <w:t>/return to home country is the responsibility of the military service.</w:t>
            </w:r>
          </w:p>
          <w:p w:rsidR="00EF3B84" w:rsidRPr="00EF3B84" w:rsidRDefault="00EF3B84" w:rsidP="00220058">
            <w:pPr>
              <w:pStyle w:val="NoSpacing"/>
              <w:rPr>
                <w:rFonts w:ascii="Times New Roman" w:hAnsi="Times New Roman" w:cs="Times New Roman"/>
                <w:sz w:val="24"/>
                <w:szCs w:val="24"/>
              </w:rPr>
            </w:pPr>
          </w:p>
          <w:p w:rsidR="00EF3B84" w:rsidRPr="00EF3B84" w:rsidRDefault="00EF3B84" w:rsidP="00EF3B84">
            <w:pPr>
              <w:pStyle w:val="NoSpacing"/>
              <w:rPr>
                <w:rFonts w:ascii="Times New Roman" w:hAnsi="Times New Roman" w:cs="Times New Roman"/>
                <w:sz w:val="24"/>
                <w:szCs w:val="24"/>
              </w:rPr>
            </w:pPr>
            <w:r w:rsidRPr="00EF3B84">
              <w:rPr>
                <w:rFonts w:ascii="Times New Roman" w:hAnsi="Times New Roman" w:cs="Times New Roman"/>
                <w:sz w:val="24"/>
                <w:szCs w:val="24"/>
              </w:rPr>
              <w:t>Notify 33FW/ATC leadership</w:t>
            </w:r>
          </w:p>
          <w:p w:rsidR="00EF3B84" w:rsidRPr="00EF3B84" w:rsidRDefault="00EF3B84" w:rsidP="00EF3B84">
            <w:pPr>
              <w:pStyle w:val="NoSpacing"/>
              <w:rPr>
                <w:rFonts w:ascii="Times New Roman" w:hAnsi="Times New Roman" w:cs="Times New Roman"/>
                <w:sz w:val="24"/>
                <w:szCs w:val="24"/>
              </w:rPr>
            </w:pPr>
          </w:p>
          <w:p w:rsidR="00EF3B84" w:rsidRDefault="00EF3B84" w:rsidP="00EF3B84">
            <w:pPr>
              <w:pStyle w:val="NoSpacing"/>
              <w:rPr>
                <w:rFonts w:ascii="Times New Roman" w:hAnsi="Times New Roman" w:cs="Times New Roman"/>
                <w:sz w:val="24"/>
                <w:szCs w:val="24"/>
              </w:rPr>
            </w:pPr>
            <w:r w:rsidRPr="00EF3B84">
              <w:rPr>
                <w:rFonts w:ascii="Times New Roman" w:hAnsi="Times New Roman" w:cs="Times New Roman"/>
                <w:sz w:val="24"/>
                <w:szCs w:val="24"/>
              </w:rPr>
              <w:t>Notify AFSAT country desk officer via telephone</w:t>
            </w:r>
            <w:r w:rsidR="00A6053B">
              <w:rPr>
                <w:rFonts w:ascii="Times New Roman" w:hAnsi="Times New Roman" w:cs="Times New Roman"/>
                <w:sz w:val="24"/>
                <w:szCs w:val="24"/>
              </w:rPr>
              <w:t>.  If outside normal duty hours, contact Randolph AFB Command Post at 210.652.1859 or DSN 487.1859.  Provide</w:t>
            </w:r>
            <w:r w:rsidRPr="00EF3B84">
              <w:rPr>
                <w:rFonts w:ascii="Times New Roman" w:hAnsi="Times New Roman" w:cs="Times New Roman"/>
                <w:sz w:val="24"/>
                <w:szCs w:val="24"/>
              </w:rPr>
              <w:t xml:space="preserve"> follow up record copy</w:t>
            </w:r>
            <w:r w:rsidR="00A6053B">
              <w:rPr>
                <w:rFonts w:ascii="Times New Roman" w:hAnsi="Times New Roman" w:cs="Times New Roman"/>
                <w:sz w:val="24"/>
                <w:szCs w:val="24"/>
              </w:rPr>
              <w:t xml:space="preserve"> report</w:t>
            </w:r>
          </w:p>
          <w:p w:rsidR="00A6053B" w:rsidRDefault="00A6053B" w:rsidP="00EF3B84">
            <w:pPr>
              <w:pStyle w:val="NoSpacing"/>
              <w:rPr>
                <w:rFonts w:ascii="Times New Roman" w:hAnsi="Times New Roman" w:cs="Times New Roman"/>
                <w:sz w:val="24"/>
                <w:szCs w:val="24"/>
              </w:rPr>
            </w:pPr>
          </w:p>
          <w:p w:rsidR="00A6053B" w:rsidRPr="00EF3B84" w:rsidRDefault="00A6053B" w:rsidP="00A6053B">
            <w:pPr>
              <w:pStyle w:val="NoSpacing"/>
              <w:ind w:left="720"/>
              <w:rPr>
                <w:rFonts w:ascii="Times New Roman" w:hAnsi="Times New Roman" w:cs="Times New Roman"/>
                <w:sz w:val="24"/>
                <w:szCs w:val="24"/>
              </w:rPr>
            </w:pPr>
            <w:r w:rsidRPr="00EF3B84">
              <w:rPr>
                <w:rFonts w:ascii="Times New Roman" w:hAnsi="Times New Roman" w:cs="Times New Roman"/>
                <w:sz w:val="24"/>
                <w:szCs w:val="24"/>
              </w:rPr>
              <w:t>Hospitalization – bounded by HIIPA, provide the following in your report – date of hospitalization, diagnosis, prognosis, and probable date of release.  Reports on family members are not required unless event has international political implications or will result in extensive medical charges</w:t>
            </w:r>
            <w:r>
              <w:rPr>
                <w:rFonts w:ascii="Times New Roman" w:hAnsi="Times New Roman" w:cs="Times New Roman"/>
                <w:sz w:val="24"/>
                <w:szCs w:val="24"/>
              </w:rPr>
              <w:t>.  If hospitalization will affect follow-on training, contact IMSO at follow-on.</w:t>
            </w:r>
          </w:p>
          <w:p w:rsidR="00EF3B84" w:rsidRPr="00EF3B84" w:rsidRDefault="00EF3B84" w:rsidP="00EF3B84">
            <w:pPr>
              <w:pStyle w:val="NoSpacing"/>
              <w:rPr>
                <w:rFonts w:ascii="Times New Roman" w:hAnsi="Times New Roman" w:cs="Times New Roman"/>
                <w:sz w:val="24"/>
                <w:szCs w:val="24"/>
              </w:rPr>
            </w:pPr>
          </w:p>
          <w:p w:rsidR="00EF3B84" w:rsidRPr="00EF3B84" w:rsidRDefault="00EF3B84" w:rsidP="00EF3B84">
            <w:pPr>
              <w:pStyle w:val="NoSpacing"/>
              <w:rPr>
                <w:rFonts w:ascii="Times New Roman" w:hAnsi="Times New Roman" w:cs="Times New Roman"/>
                <w:sz w:val="24"/>
                <w:szCs w:val="24"/>
              </w:rPr>
            </w:pPr>
            <w:r w:rsidRPr="00EF3B84">
              <w:rPr>
                <w:rFonts w:ascii="Times New Roman" w:hAnsi="Times New Roman" w:cs="Times New Roman"/>
                <w:sz w:val="24"/>
                <w:szCs w:val="24"/>
              </w:rPr>
              <w:t>Academic / Training / DUI - 33FW recommendation for disenrollment/return must be preceded by some form of fact gathering and report</w:t>
            </w:r>
          </w:p>
          <w:p w:rsidR="00EF3B84" w:rsidRPr="00EF3B84" w:rsidRDefault="00EF3B84" w:rsidP="00EF3B84">
            <w:pPr>
              <w:pStyle w:val="NoSpacing"/>
              <w:rPr>
                <w:rFonts w:ascii="Times New Roman" w:hAnsi="Times New Roman" w:cs="Times New Roman"/>
                <w:sz w:val="24"/>
                <w:szCs w:val="24"/>
              </w:rPr>
            </w:pPr>
          </w:p>
          <w:p w:rsidR="00EF3B84" w:rsidRPr="00EF3B84" w:rsidRDefault="00EF3B84" w:rsidP="00EF3B84">
            <w:pPr>
              <w:pStyle w:val="NoSpacing"/>
              <w:rPr>
                <w:rFonts w:ascii="Times New Roman" w:hAnsi="Times New Roman" w:cs="Times New Roman"/>
                <w:sz w:val="24"/>
                <w:szCs w:val="24"/>
              </w:rPr>
            </w:pPr>
            <w:r w:rsidRPr="00EF3B84">
              <w:rPr>
                <w:rFonts w:ascii="Times New Roman" w:hAnsi="Times New Roman" w:cs="Times New Roman"/>
                <w:sz w:val="24"/>
                <w:szCs w:val="24"/>
              </w:rPr>
              <w:t>Provide progress reports as appropriate</w:t>
            </w:r>
            <w:r w:rsidR="006C3951">
              <w:rPr>
                <w:rFonts w:ascii="Times New Roman" w:hAnsi="Times New Roman" w:cs="Times New Roman"/>
                <w:sz w:val="24"/>
                <w:szCs w:val="24"/>
              </w:rPr>
              <w:t>.</w:t>
            </w:r>
          </w:p>
          <w:p w:rsidR="00EF3B84" w:rsidRPr="008C522B" w:rsidRDefault="00EF3B84" w:rsidP="00EF3B84">
            <w:pPr>
              <w:autoSpaceDE w:val="0"/>
              <w:autoSpaceDN w:val="0"/>
              <w:adjustRightInd w:val="0"/>
              <w:ind w:left="990" w:hanging="990"/>
              <w:rPr>
                <w:rFonts w:ascii="Times New Roman" w:hAnsi="Times New Roman" w:cs="Times New Roman"/>
                <w:sz w:val="24"/>
                <w:szCs w:val="24"/>
              </w:rPr>
            </w:pPr>
          </w:p>
        </w:tc>
      </w:tr>
      <w:tr w:rsidR="00EF3B84" w:rsidRPr="0002572B" w:rsidTr="00220058">
        <w:trPr>
          <w:trHeight w:val="890"/>
        </w:trPr>
        <w:tc>
          <w:tcPr>
            <w:tcW w:w="2538" w:type="dxa"/>
            <w:gridSpan w:val="2"/>
          </w:tcPr>
          <w:p w:rsidR="00EF3B84" w:rsidRPr="0002572B" w:rsidRDefault="00EF3B84" w:rsidP="00220058">
            <w:pPr>
              <w:jc w:val="center"/>
              <w:rPr>
                <w:rFonts w:ascii="Times New Roman" w:hAnsi="Times New Roman" w:cs="Times New Roman"/>
                <w:sz w:val="16"/>
              </w:rPr>
            </w:pPr>
            <w:r w:rsidRPr="0002572B">
              <w:rPr>
                <w:rFonts w:ascii="Times New Roman" w:hAnsi="Times New Roman" w:cs="Times New Roman"/>
                <w:sz w:val="16"/>
              </w:rPr>
              <w:t>REFERENCE</w:t>
            </w:r>
          </w:p>
          <w:p w:rsidR="00EF3B84" w:rsidRPr="008C522B" w:rsidRDefault="00EF3B84" w:rsidP="002A1FD5">
            <w:pPr>
              <w:rPr>
                <w:rFonts w:ascii="Times New Roman" w:hAnsi="Times New Roman" w:cs="Times New Roman"/>
              </w:rPr>
            </w:pPr>
            <w:r>
              <w:rPr>
                <w:rFonts w:ascii="Times New Roman" w:hAnsi="Times New Roman" w:cs="Times New Roman"/>
              </w:rPr>
              <w:t xml:space="preserve">AFI 16-105, Ch 10, </w:t>
            </w:r>
            <w:r w:rsidR="002A1FD5">
              <w:rPr>
                <w:rFonts w:ascii="Times New Roman" w:hAnsi="Times New Roman" w:cs="Times New Roman"/>
              </w:rPr>
              <w:t>Section X</w:t>
            </w:r>
          </w:p>
        </w:tc>
        <w:tc>
          <w:tcPr>
            <w:tcW w:w="2339" w:type="dxa"/>
            <w:gridSpan w:val="2"/>
          </w:tcPr>
          <w:p w:rsidR="00EF3B84" w:rsidRPr="0002572B" w:rsidRDefault="00EF3B84" w:rsidP="00220058">
            <w:pPr>
              <w:jc w:val="center"/>
              <w:rPr>
                <w:rFonts w:ascii="Times New Roman" w:hAnsi="Times New Roman" w:cs="Times New Roman"/>
                <w:sz w:val="16"/>
              </w:rPr>
            </w:pPr>
            <w:r w:rsidRPr="0002572B">
              <w:rPr>
                <w:rFonts w:ascii="Times New Roman" w:hAnsi="Times New Roman" w:cs="Times New Roman"/>
                <w:sz w:val="16"/>
              </w:rPr>
              <w:t>DATE (YYYMMDD):</w:t>
            </w:r>
          </w:p>
          <w:p w:rsidR="00EF3B84" w:rsidRPr="0002572B" w:rsidRDefault="00EF3B84" w:rsidP="00220058">
            <w:pPr>
              <w:jc w:val="center"/>
              <w:rPr>
                <w:rFonts w:ascii="Times New Roman" w:hAnsi="Times New Roman" w:cs="Times New Roman"/>
                <w:sz w:val="16"/>
              </w:rPr>
            </w:pPr>
          </w:p>
          <w:p w:rsidR="00EF3B84" w:rsidRPr="0002572B" w:rsidRDefault="00EF3B84" w:rsidP="00220058">
            <w:pPr>
              <w:jc w:val="center"/>
              <w:rPr>
                <w:rFonts w:ascii="Times New Roman" w:hAnsi="Times New Roman" w:cs="Times New Roman"/>
              </w:rPr>
            </w:pPr>
            <w:r>
              <w:rPr>
                <w:rFonts w:ascii="Times New Roman" w:hAnsi="Times New Roman" w:cs="Times New Roman"/>
                <w:sz w:val="24"/>
              </w:rPr>
              <w:t>20111011</w:t>
            </w:r>
          </w:p>
        </w:tc>
        <w:tc>
          <w:tcPr>
            <w:tcW w:w="3601" w:type="dxa"/>
          </w:tcPr>
          <w:p w:rsidR="00EF3B84" w:rsidRPr="0002572B" w:rsidRDefault="00EF3B84" w:rsidP="00220058">
            <w:pPr>
              <w:jc w:val="center"/>
              <w:rPr>
                <w:rFonts w:ascii="Times New Roman" w:hAnsi="Times New Roman" w:cs="Times New Roman"/>
                <w:sz w:val="16"/>
              </w:rPr>
            </w:pPr>
            <w:r w:rsidRPr="0002572B">
              <w:rPr>
                <w:rFonts w:ascii="Times New Roman" w:hAnsi="Times New Roman" w:cs="Times New Roman"/>
                <w:sz w:val="16"/>
              </w:rPr>
              <w:t>DOWNGRADING INSTRUCTIONS</w:t>
            </w:r>
          </w:p>
          <w:p w:rsidR="00EF3B84" w:rsidRPr="0002572B" w:rsidRDefault="00EF3B84" w:rsidP="00220058">
            <w:pPr>
              <w:jc w:val="center"/>
              <w:rPr>
                <w:rFonts w:ascii="Times New Roman" w:hAnsi="Times New Roman" w:cs="Times New Roman"/>
                <w:sz w:val="16"/>
              </w:rPr>
            </w:pPr>
          </w:p>
          <w:p w:rsidR="00EF3B84" w:rsidRPr="0002572B" w:rsidRDefault="00EF3B84" w:rsidP="00220058">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EF3B84" w:rsidRPr="0002572B" w:rsidRDefault="00EF3B84"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EF3B84" w:rsidRPr="0002572B" w:rsidRDefault="00EF3B84" w:rsidP="00220058">
            <w:pPr>
              <w:jc w:val="center"/>
              <w:rPr>
                <w:rFonts w:ascii="Times New Roman" w:hAnsi="Times New Roman" w:cs="Times New Roman"/>
                <w:sz w:val="16"/>
              </w:rPr>
            </w:pPr>
          </w:p>
          <w:p w:rsidR="00EF3B84" w:rsidRPr="0002572B" w:rsidRDefault="00EF3B84" w:rsidP="00220058">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FE4F58" w:rsidRDefault="00941A8F" w:rsidP="00941A8F">
      <w:pPr>
        <w:jc w:val="center"/>
        <w:rPr>
          <w:rFonts w:ascii="Times New Roman" w:hAnsi="Times New Roman" w:cs="Times New Roman"/>
          <w:sz w:val="18"/>
        </w:rPr>
      </w:pPr>
      <w:r w:rsidRPr="0002572B">
        <w:rPr>
          <w:rFonts w:ascii="Times New Roman" w:hAnsi="Times New Roman" w:cs="Times New Roman"/>
          <w:sz w:val="18"/>
        </w:rPr>
        <w:t>PREVIOUS EDITION IS OBSOLETE</w:t>
      </w:r>
    </w:p>
    <w:p w:rsidR="00FE4F58" w:rsidRPr="0002572B" w:rsidRDefault="00FE4F58" w:rsidP="00FE4F58">
      <w:pPr>
        <w:pStyle w:val="NoSpacing"/>
        <w:jc w:val="center"/>
        <w:rPr>
          <w:rFonts w:ascii="Times New Roman" w:hAnsi="Times New Roman" w:cs="Times New Roman"/>
          <w:b/>
        </w:rPr>
      </w:pPr>
      <w:r>
        <w:rPr>
          <w:rFonts w:ascii="Times New Roman" w:hAnsi="Times New Roman" w:cs="Times New Roman"/>
          <w:b/>
          <w:sz w:val="32"/>
        </w:rPr>
        <w:lastRenderedPageBreak/>
        <w:t xml:space="preserve">QUICK REACTION </w:t>
      </w:r>
      <w:r w:rsidRPr="0002572B">
        <w:rPr>
          <w:rFonts w:ascii="Times New Roman" w:hAnsi="Times New Roman" w:cs="Times New Roman"/>
          <w:b/>
          <w:sz w:val="32"/>
        </w:rPr>
        <w:t>CHECKLIST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828"/>
        <w:gridCol w:w="1710"/>
        <w:gridCol w:w="90"/>
        <w:gridCol w:w="2249"/>
        <w:gridCol w:w="3601"/>
        <w:gridCol w:w="2610"/>
      </w:tblGrid>
      <w:tr w:rsidR="00FE4F58" w:rsidRPr="0002572B" w:rsidTr="00220058">
        <w:trPr>
          <w:trHeight w:val="620"/>
        </w:trPr>
        <w:tc>
          <w:tcPr>
            <w:tcW w:w="2628" w:type="dxa"/>
            <w:gridSpan w:val="3"/>
            <w:vAlign w:val="center"/>
          </w:tcPr>
          <w:p w:rsidR="00FE4F58" w:rsidRPr="0002572B" w:rsidRDefault="00FE4F58"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FE4F58" w:rsidRPr="0002572B" w:rsidRDefault="00FE4F58" w:rsidP="00220058">
            <w:pPr>
              <w:jc w:val="center"/>
              <w:rPr>
                <w:rFonts w:ascii="Times New Roman" w:hAnsi="Times New Roman" w:cs="Times New Roman"/>
                <w:sz w:val="16"/>
              </w:rPr>
            </w:pPr>
            <w:r w:rsidRPr="00E47CE0">
              <w:rPr>
                <w:rFonts w:ascii="Times New Roman" w:hAnsi="Times New Roman" w:cs="Times New Roman"/>
                <w:b/>
                <w:sz w:val="32"/>
                <w:szCs w:val="24"/>
              </w:rPr>
              <w:t>UNCLASSIFIED</w:t>
            </w:r>
          </w:p>
        </w:tc>
        <w:tc>
          <w:tcPr>
            <w:tcW w:w="5850" w:type="dxa"/>
            <w:gridSpan w:val="2"/>
            <w:vAlign w:val="center"/>
          </w:tcPr>
          <w:p w:rsidR="00FE4F58" w:rsidRDefault="00FE4F58" w:rsidP="00220058">
            <w:pPr>
              <w:rPr>
                <w:rFonts w:ascii="Times New Roman" w:hAnsi="Times New Roman" w:cs="Times New Roman"/>
                <w:sz w:val="16"/>
              </w:rPr>
            </w:pPr>
            <w:r>
              <w:rPr>
                <w:rFonts w:ascii="Times New Roman" w:hAnsi="Times New Roman" w:cs="Times New Roman"/>
                <w:sz w:val="16"/>
              </w:rPr>
              <w:t>UNIT</w:t>
            </w:r>
          </w:p>
          <w:p w:rsidR="00FE4F58" w:rsidRPr="006E3201" w:rsidRDefault="00FE4F58" w:rsidP="00220058">
            <w:pPr>
              <w:jc w:val="center"/>
              <w:rPr>
                <w:rFonts w:ascii="Times New Roman" w:hAnsi="Times New Roman" w:cs="Times New Roman"/>
                <w:sz w:val="32"/>
                <w:szCs w:val="32"/>
              </w:rPr>
            </w:pPr>
            <w:r w:rsidRPr="006E3201">
              <w:rPr>
                <w:rFonts w:ascii="Times New Roman" w:hAnsi="Times New Roman" w:cs="Times New Roman"/>
                <w:b/>
                <w:bCs/>
                <w:sz w:val="32"/>
                <w:szCs w:val="32"/>
              </w:rPr>
              <w:t>33FW IMSO</w:t>
            </w:r>
          </w:p>
        </w:tc>
        <w:tc>
          <w:tcPr>
            <w:tcW w:w="2610" w:type="dxa"/>
            <w:vAlign w:val="center"/>
          </w:tcPr>
          <w:p w:rsidR="00FE4F58" w:rsidRPr="0002572B" w:rsidRDefault="00FE4F58" w:rsidP="00220058">
            <w:pPr>
              <w:jc w:val="center"/>
              <w:rPr>
                <w:rFonts w:ascii="Times New Roman" w:hAnsi="Times New Roman" w:cs="Times New Roman"/>
                <w:sz w:val="16"/>
              </w:rPr>
            </w:pPr>
            <w:r w:rsidRPr="0002572B">
              <w:rPr>
                <w:rFonts w:ascii="Times New Roman" w:hAnsi="Times New Roman" w:cs="Times New Roman"/>
                <w:sz w:val="16"/>
              </w:rPr>
              <w:t>CHECKLIST NUMBER</w:t>
            </w:r>
          </w:p>
          <w:p w:rsidR="00FE4F58" w:rsidRPr="00E47CE0" w:rsidRDefault="00FE4F58" w:rsidP="00220058">
            <w:pPr>
              <w:jc w:val="center"/>
              <w:rPr>
                <w:rFonts w:ascii="Times New Roman" w:hAnsi="Times New Roman" w:cs="Times New Roman"/>
                <w:b/>
              </w:rPr>
            </w:pPr>
          </w:p>
        </w:tc>
      </w:tr>
      <w:tr w:rsidR="00FE4F58" w:rsidRPr="0002572B" w:rsidTr="00220058">
        <w:tc>
          <w:tcPr>
            <w:tcW w:w="8478" w:type="dxa"/>
            <w:gridSpan w:val="5"/>
            <w:vAlign w:val="center"/>
          </w:tcPr>
          <w:p w:rsidR="00FE4F58" w:rsidRPr="0002572B" w:rsidRDefault="00FE4F58" w:rsidP="00220058">
            <w:pPr>
              <w:rPr>
                <w:rFonts w:ascii="Times New Roman" w:hAnsi="Times New Roman" w:cs="Times New Roman"/>
                <w:sz w:val="16"/>
              </w:rPr>
            </w:pPr>
            <w:r w:rsidRPr="0002572B">
              <w:rPr>
                <w:rFonts w:ascii="Times New Roman" w:hAnsi="Times New Roman" w:cs="Times New Roman"/>
                <w:sz w:val="16"/>
              </w:rPr>
              <w:t>TITLE</w:t>
            </w:r>
          </w:p>
          <w:p w:rsidR="00FE4F58" w:rsidRPr="0002572B" w:rsidRDefault="00FE4F58" w:rsidP="00220058">
            <w:pPr>
              <w:jc w:val="center"/>
              <w:rPr>
                <w:rFonts w:ascii="Times New Roman" w:hAnsi="Times New Roman" w:cs="Times New Roman"/>
              </w:rPr>
            </w:pPr>
            <w:r>
              <w:rPr>
                <w:rFonts w:ascii="Times New Roman" w:hAnsi="Times New Roman" w:cs="Times New Roman"/>
                <w:b/>
                <w:sz w:val="32"/>
              </w:rPr>
              <w:t>POLITICAL ASYLUM</w:t>
            </w:r>
          </w:p>
        </w:tc>
        <w:tc>
          <w:tcPr>
            <w:tcW w:w="2610" w:type="dxa"/>
            <w:vAlign w:val="center"/>
          </w:tcPr>
          <w:p w:rsidR="00FE4F58" w:rsidRPr="0002572B" w:rsidRDefault="00FE4F58" w:rsidP="00FE4F58">
            <w:pPr>
              <w:jc w:val="center"/>
              <w:rPr>
                <w:rFonts w:ascii="Times New Roman" w:hAnsi="Times New Roman" w:cs="Times New Roman"/>
              </w:rPr>
            </w:pPr>
            <w:r w:rsidRPr="0002572B">
              <w:rPr>
                <w:rFonts w:ascii="Times New Roman" w:hAnsi="Times New Roman" w:cs="Times New Roman"/>
                <w:sz w:val="16"/>
              </w:rPr>
              <w:t xml:space="preserve">PAGE     </w:t>
            </w:r>
            <w:r>
              <w:rPr>
                <w:rFonts w:ascii="Times New Roman" w:hAnsi="Times New Roman" w:cs="Times New Roman"/>
                <w:b/>
                <w:sz w:val="28"/>
              </w:rPr>
              <w:t>1</w:t>
            </w:r>
            <w:r w:rsidRPr="0002572B">
              <w:rPr>
                <w:rFonts w:ascii="Times New Roman" w:hAnsi="Times New Roman" w:cs="Times New Roman"/>
                <w:sz w:val="16"/>
              </w:rPr>
              <w:t xml:space="preserve">     OF     </w:t>
            </w:r>
            <w:r>
              <w:rPr>
                <w:rFonts w:ascii="Times New Roman" w:hAnsi="Times New Roman" w:cs="Times New Roman"/>
                <w:b/>
                <w:sz w:val="28"/>
              </w:rPr>
              <w:t>1</w:t>
            </w:r>
            <w:r w:rsidRPr="0002572B">
              <w:rPr>
                <w:rFonts w:ascii="Times New Roman" w:hAnsi="Times New Roman" w:cs="Times New Roman"/>
                <w:sz w:val="16"/>
              </w:rPr>
              <w:t xml:space="preserve"> </w:t>
            </w:r>
          </w:p>
        </w:tc>
      </w:tr>
      <w:tr w:rsidR="00FE4F58" w:rsidRPr="0002572B" w:rsidTr="00220058">
        <w:tc>
          <w:tcPr>
            <w:tcW w:w="11088" w:type="dxa"/>
            <w:gridSpan w:val="6"/>
            <w:shd w:val="clear" w:color="auto" w:fill="E5B8B7" w:themeFill="accent2" w:themeFillTint="66"/>
            <w:vAlign w:val="center"/>
          </w:tcPr>
          <w:p w:rsidR="00FE4F58" w:rsidRDefault="00FE4F58" w:rsidP="00220058">
            <w:pPr>
              <w:rPr>
                <w:rFonts w:ascii="Times New Roman" w:hAnsi="Times New Roman" w:cs="Times New Roman"/>
                <w:sz w:val="16"/>
              </w:rPr>
            </w:pPr>
          </w:p>
          <w:p w:rsidR="00FE4F58" w:rsidRDefault="00FE4F58" w:rsidP="00220058">
            <w:pPr>
              <w:rPr>
                <w:rFonts w:ascii="Times New Roman" w:hAnsi="Times New Roman" w:cs="Times New Roman"/>
                <w:sz w:val="16"/>
              </w:rPr>
            </w:pPr>
          </w:p>
          <w:p w:rsidR="00FE4F58" w:rsidRPr="0002572B" w:rsidRDefault="00FE4F58" w:rsidP="00220058">
            <w:pPr>
              <w:jc w:val="center"/>
              <w:rPr>
                <w:rFonts w:ascii="Times New Roman" w:hAnsi="Times New Roman" w:cs="Times New Roman"/>
                <w:sz w:val="16"/>
              </w:rPr>
            </w:pPr>
          </w:p>
        </w:tc>
      </w:tr>
      <w:tr w:rsidR="00FE4F58" w:rsidRPr="0002572B" w:rsidTr="00220058">
        <w:tc>
          <w:tcPr>
            <w:tcW w:w="828" w:type="dxa"/>
            <w:vAlign w:val="center"/>
          </w:tcPr>
          <w:p w:rsidR="00FE4F58" w:rsidRPr="00E47CE0" w:rsidRDefault="00FE4F58" w:rsidP="00220058">
            <w:pPr>
              <w:jc w:val="center"/>
              <w:rPr>
                <w:rFonts w:ascii="Times New Roman" w:hAnsi="Times New Roman" w:cs="Times New Roman"/>
                <w:b/>
                <w:sz w:val="18"/>
              </w:rPr>
            </w:pPr>
            <w:r w:rsidRPr="00E47CE0">
              <w:rPr>
                <w:rFonts w:ascii="Times New Roman" w:hAnsi="Times New Roman" w:cs="Times New Roman"/>
                <w:b/>
                <w:sz w:val="18"/>
              </w:rPr>
              <w:t>STEPS</w:t>
            </w:r>
          </w:p>
        </w:tc>
        <w:tc>
          <w:tcPr>
            <w:tcW w:w="10260" w:type="dxa"/>
            <w:gridSpan w:val="5"/>
            <w:vAlign w:val="center"/>
          </w:tcPr>
          <w:p w:rsidR="00FE4F58" w:rsidRPr="00E47CE0" w:rsidRDefault="00FE4F58" w:rsidP="00220058">
            <w:pPr>
              <w:jc w:val="center"/>
              <w:rPr>
                <w:rFonts w:ascii="Times New Roman" w:hAnsi="Times New Roman" w:cs="Times New Roman"/>
                <w:b/>
                <w:sz w:val="18"/>
              </w:rPr>
            </w:pPr>
            <w:r w:rsidRPr="00E47CE0">
              <w:rPr>
                <w:rFonts w:ascii="Times New Roman" w:hAnsi="Times New Roman" w:cs="Times New Roman"/>
                <w:b/>
                <w:sz w:val="18"/>
              </w:rPr>
              <w:t>ACTIONS</w:t>
            </w:r>
          </w:p>
        </w:tc>
      </w:tr>
      <w:tr w:rsidR="00FE4F58" w:rsidRPr="0002572B" w:rsidTr="00220058">
        <w:trPr>
          <w:trHeight w:val="11148"/>
        </w:trPr>
        <w:tc>
          <w:tcPr>
            <w:tcW w:w="828" w:type="dxa"/>
          </w:tcPr>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4C2210" w:rsidRDefault="004C2210" w:rsidP="00220058">
            <w:pPr>
              <w:rPr>
                <w:rFonts w:ascii="Times New Roman" w:hAnsi="Times New Roman" w:cs="Times New Roman"/>
                <w:sz w:val="24"/>
              </w:rPr>
            </w:pPr>
          </w:p>
          <w:p w:rsidR="00FE4F58" w:rsidRDefault="007B1839" w:rsidP="00220058">
            <w:pPr>
              <w:rPr>
                <w:rFonts w:ascii="Times New Roman" w:hAnsi="Times New Roman" w:cs="Times New Roman"/>
                <w:sz w:val="24"/>
              </w:rPr>
            </w:pPr>
            <w:r>
              <w:rPr>
                <w:rFonts w:ascii="Times New Roman" w:hAnsi="Times New Roman" w:cs="Times New Roman"/>
                <w:sz w:val="24"/>
              </w:rPr>
              <w:t>___ 1</w:t>
            </w: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EC7936" w:rsidP="00220058">
            <w:pPr>
              <w:rPr>
                <w:rFonts w:ascii="Times New Roman" w:hAnsi="Times New Roman" w:cs="Times New Roman"/>
                <w:sz w:val="24"/>
              </w:rPr>
            </w:pPr>
            <w:r>
              <w:rPr>
                <w:rFonts w:ascii="Times New Roman" w:hAnsi="Times New Roman" w:cs="Times New Roman"/>
                <w:sz w:val="24"/>
              </w:rPr>
              <w:t>___ 2</w:t>
            </w: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r>
              <w:rPr>
                <w:rFonts w:ascii="Times New Roman" w:hAnsi="Times New Roman" w:cs="Times New Roman"/>
                <w:sz w:val="24"/>
              </w:rPr>
              <w:t xml:space="preserve">___ </w:t>
            </w:r>
            <w:r w:rsidR="002063A9">
              <w:rPr>
                <w:rFonts w:ascii="Times New Roman" w:hAnsi="Times New Roman" w:cs="Times New Roman"/>
                <w:sz w:val="24"/>
              </w:rPr>
              <w:t>3</w:t>
            </w:r>
            <w:r>
              <w:rPr>
                <w:rFonts w:ascii="Times New Roman" w:hAnsi="Times New Roman" w:cs="Times New Roman"/>
                <w:sz w:val="24"/>
              </w:rPr>
              <w:t>.</w:t>
            </w: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FE4F58" w:rsidRDefault="00FE4F58" w:rsidP="00220058">
            <w:pPr>
              <w:rPr>
                <w:rFonts w:ascii="Times New Roman" w:hAnsi="Times New Roman" w:cs="Times New Roman"/>
                <w:sz w:val="24"/>
              </w:rPr>
            </w:pPr>
          </w:p>
          <w:p w:rsidR="00A43110" w:rsidRPr="00A43110" w:rsidRDefault="00A43110" w:rsidP="00220058">
            <w:pPr>
              <w:rPr>
                <w:rFonts w:ascii="Times New Roman" w:hAnsi="Times New Roman" w:cs="Times New Roman"/>
                <w:sz w:val="16"/>
                <w:szCs w:val="16"/>
              </w:rPr>
            </w:pPr>
          </w:p>
          <w:p w:rsidR="00FE4F58" w:rsidRDefault="00FE4F58" w:rsidP="00220058">
            <w:pPr>
              <w:rPr>
                <w:rFonts w:ascii="Times New Roman" w:hAnsi="Times New Roman" w:cs="Times New Roman"/>
                <w:sz w:val="24"/>
              </w:rPr>
            </w:pPr>
            <w:r>
              <w:rPr>
                <w:rFonts w:ascii="Times New Roman" w:hAnsi="Times New Roman" w:cs="Times New Roman"/>
                <w:sz w:val="24"/>
              </w:rPr>
              <w:t>___</w:t>
            </w:r>
            <w:r w:rsidR="002063A9">
              <w:rPr>
                <w:rFonts w:ascii="Times New Roman" w:hAnsi="Times New Roman" w:cs="Times New Roman"/>
                <w:sz w:val="24"/>
              </w:rPr>
              <w:t>4</w:t>
            </w:r>
          </w:p>
          <w:p w:rsidR="00FE4F58" w:rsidRPr="0002572B" w:rsidRDefault="00FE4F58" w:rsidP="00220058">
            <w:pPr>
              <w:rPr>
                <w:rFonts w:ascii="Times New Roman" w:hAnsi="Times New Roman" w:cs="Times New Roman"/>
                <w:sz w:val="24"/>
              </w:rPr>
            </w:pPr>
          </w:p>
        </w:tc>
        <w:tc>
          <w:tcPr>
            <w:tcW w:w="10260" w:type="dxa"/>
            <w:gridSpan w:val="5"/>
          </w:tcPr>
          <w:p w:rsidR="004C2210" w:rsidRDefault="004C2210" w:rsidP="00220058">
            <w:pPr>
              <w:pStyle w:val="NoSpacing"/>
              <w:rPr>
                <w:rFonts w:ascii="Times New Roman" w:hAnsi="Times New Roman" w:cs="Times New Roman"/>
                <w:b/>
                <w:sz w:val="24"/>
                <w:szCs w:val="24"/>
              </w:rPr>
            </w:pPr>
          </w:p>
          <w:p w:rsidR="00FE4F58" w:rsidRPr="00BE098E" w:rsidRDefault="00FE4F58" w:rsidP="00220058">
            <w:pPr>
              <w:pStyle w:val="NoSpacing"/>
              <w:rPr>
                <w:rFonts w:ascii="Times New Roman" w:hAnsi="Times New Roman" w:cs="Times New Roman"/>
                <w:sz w:val="24"/>
                <w:szCs w:val="24"/>
              </w:rPr>
            </w:pPr>
            <w:r w:rsidRPr="00516FA9">
              <w:rPr>
                <w:rFonts w:ascii="Times New Roman" w:hAnsi="Times New Roman" w:cs="Times New Roman"/>
                <w:b/>
                <w:sz w:val="24"/>
                <w:szCs w:val="24"/>
              </w:rPr>
              <w:t>Note</w:t>
            </w:r>
            <w:r w:rsidRPr="00BE098E">
              <w:rPr>
                <w:rFonts w:ascii="Times New Roman" w:hAnsi="Times New Roman" w:cs="Times New Roman"/>
                <w:sz w:val="24"/>
                <w:szCs w:val="24"/>
              </w:rPr>
              <w:t xml:space="preserve">: </w:t>
            </w:r>
            <w:r>
              <w:rPr>
                <w:rFonts w:ascii="Times New Roman" w:hAnsi="Times New Roman" w:cs="Times New Roman"/>
                <w:sz w:val="24"/>
                <w:szCs w:val="24"/>
              </w:rPr>
              <w:t xml:space="preserve">Requests for political asylum in the United States, or for temporary refuge, must be treated with urgent and careful attention to procedures, established by </w:t>
            </w:r>
            <w:proofErr w:type="spellStart"/>
            <w:r>
              <w:rPr>
                <w:rFonts w:ascii="Times New Roman" w:hAnsi="Times New Roman" w:cs="Times New Roman"/>
                <w:sz w:val="24"/>
                <w:szCs w:val="24"/>
              </w:rPr>
              <w:t>DoDD</w:t>
            </w:r>
            <w:proofErr w:type="spellEnd"/>
            <w:r>
              <w:rPr>
                <w:rFonts w:ascii="Times New Roman" w:hAnsi="Times New Roman" w:cs="Times New Roman"/>
                <w:sz w:val="24"/>
                <w:szCs w:val="24"/>
              </w:rPr>
              <w:t xml:space="preserve"> 2000.11, and service instructions</w:t>
            </w:r>
            <w:r w:rsidRPr="00BE098E">
              <w:rPr>
                <w:rFonts w:ascii="Times New Roman" w:hAnsi="Times New Roman" w:cs="Times New Roman"/>
                <w:sz w:val="24"/>
                <w:szCs w:val="24"/>
              </w:rPr>
              <w:t>.</w:t>
            </w:r>
          </w:p>
          <w:p w:rsidR="00FE4F58" w:rsidRPr="00BE098E" w:rsidRDefault="00FE4F58" w:rsidP="00220058">
            <w:pPr>
              <w:pStyle w:val="NoSpacing"/>
              <w:rPr>
                <w:rFonts w:ascii="Times New Roman" w:hAnsi="Times New Roman" w:cs="Times New Roman"/>
                <w:sz w:val="24"/>
                <w:szCs w:val="24"/>
              </w:rPr>
            </w:pPr>
          </w:p>
          <w:p w:rsidR="00FE4F58" w:rsidRPr="00BE098E" w:rsidRDefault="007B1839" w:rsidP="00220058">
            <w:pPr>
              <w:pStyle w:val="NoSpacing"/>
              <w:rPr>
                <w:rFonts w:ascii="Times New Roman" w:hAnsi="Times New Roman" w:cs="Times New Roman"/>
                <w:sz w:val="24"/>
                <w:szCs w:val="24"/>
              </w:rPr>
            </w:pPr>
            <w:r>
              <w:rPr>
                <w:rFonts w:ascii="Times New Roman" w:hAnsi="Times New Roman" w:cs="Times New Roman"/>
                <w:sz w:val="24"/>
                <w:szCs w:val="24"/>
              </w:rPr>
              <w:t>If student, inform Security Cooperation sponsorship, to include enrollment in training and all applicable living all</w:t>
            </w:r>
            <w:r w:rsidR="001620FF">
              <w:rPr>
                <w:rFonts w:ascii="Times New Roman" w:hAnsi="Times New Roman" w:cs="Times New Roman"/>
                <w:sz w:val="24"/>
                <w:szCs w:val="24"/>
              </w:rPr>
              <w:t>owances terminates with request</w:t>
            </w:r>
          </w:p>
          <w:p w:rsidR="00FE4F58" w:rsidRPr="00BE098E" w:rsidRDefault="00FE4F58" w:rsidP="00220058">
            <w:pPr>
              <w:pStyle w:val="NoSpacing"/>
              <w:rPr>
                <w:rFonts w:ascii="Times New Roman" w:hAnsi="Times New Roman" w:cs="Times New Roman"/>
                <w:sz w:val="24"/>
                <w:szCs w:val="24"/>
              </w:rPr>
            </w:pPr>
          </w:p>
          <w:p w:rsidR="00FE4F58" w:rsidRPr="00BE098E" w:rsidRDefault="00EC7936" w:rsidP="00220058">
            <w:pPr>
              <w:pStyle w:val="NoSpacing"/>
              <w:rPr>
                <w:rFonts w:ascii="Times New Roman" w:hAnsi="Times New Roman" w:cs="Times New Roman"/>
                <w:sz w:val="24"/>
                <w:szCs w:val="24"/>
              </w:rPr>
            </w:pPr>
            <w:r>
              <w:rPr>
                <w:rFonts w:ascii="Times New Roman" w:hAnsi="Times New Roman" w:cs="Times New Roman"/>
                <w:sz w:val="24"/>
                <w:szCs w:val="24"/>
              </w:rPr>
              <w:t>DO NOT turn away or release the foreign national against their will until the proper U.S. authorities consider the request</w:t>
            </w:r>
          </w:p>
          <w:p w:rsidR="00FE4F58" w:rsidRPr="00BE098E" w:rsidRDefault="00FE4F58" w:rsidP="00220058">
            <w:pPr>
              <w:pStyle w:val="NoSpacing"/>
              <w:rPr>
                <w:rFonts w:ascii="Times New Roman" w:hAnsi="Times New Roman" w:cs="Times New Roman"/>
                <w:sz w:val="24"/>
                <w:szCs w:val="24"/>
              </w:rPr>
            </w:pPr>
          </w:p>
          <w:p w:rsidR="00FE4F58" w:rsidRPr="00EC7936" w:rsidRDefault="00EC7936" w:rsidP="00220058">
            <w:pPr>
              <w:pStyle w:val="NoSpacing"/>
              <w:rPr>
                <w:rFonts w:ascii="Times New Roman" w:hAnsi="Times New Roman" w:cs="Times New Roman"/>
                <w:sz w:val="24"/>
                <w:szCs w:val="24"/>
              </w:rPr>
            </w:pPr>
            <w:r w:rsidRPr="00EC7936">
              <w:rPr>
                <w:rFonts w:ascii="Times New Roman" w:hAnsi="Times New Roman" w:cs="Times New Roman"/>
                <w:sz w:val="24"/>
                <w:szCs w:val="24"/>
              </w:rPr>
              <w:t>Notify 33FW/CC of request – the commander must do the following:</w:t>
            </w:r>
          </w:p>
          <w:p w:rsidR="00EC7936" w:rsidRPr="00EC7936" w:rsidRDefault="00EC7936" w:rsidP="00220058">
            <w:pPr>
              <w:pStyle w:val="NoSpacing"/>
              <w:rPr>
                <w:rFonts w:ascii="Times New Roman" w:hAnsi="Times New Roman" w:cs="Times New Roman"/>
                <w:sz w:val="24"/>
                <w:szCs w:val="24"/>
              </w:rPr>
            </w:pPr>
          </w:p>
          <w:p w:rsidR="00EC7936" w:rsidRPr="00EC7936" w:rsidRDefault="00EC7936" w:rsidP="00EC7936">
            <w:pPr>
              <w:autoSpaceDE w:val="0"/>
              <w:autoSpaceDN w:val="0"/>
              <w:adjustRightInd w:val="0"/>
              <w:ind w:left="1260" w:hanging="270"/>
              <w:rPr>
                <w:rFonts w:ascii="Times New Roman" w:hAnsi="Times New Roman" w:cs="Times New Roman"/>
                <w:sz w:val="24"/>
                <w:szCs w:val="24"/>
              </w:rPr>
            </w:pPr>
            <w:r w:rsidRPr="00EC7936">
              <w:rPr>
                <w:rFonts w:ascii="Times New Roman" w:hAnsi="Times New Roman" w:cs="Times New Roman"/>
                <w:sz w:val="24"/>
                <w:szCs w:val="24"/>
              </w:rPr>
              <w:t>______  Notify AFOSI (882.2152)</w:t>
            </w:r>
          </w:p>
          <w:p w:rsidR="00EC7936" w:rsidRPr="00EC7936" w:rsidRDefault="00EC7936" w:rsidP="00EC7936">
            <w:pPr>
              <w:autoSpaceDE w:val="0"/>
              <w:autoSpaceDN w:val="0"/>
              <w:adjustRightInd w:val="0"/>
              <w:ind w:left="1260" w:hanging="270"/>
              <w:rPr>
                <w:rFonts w:ascii="Times New Roman" w:hAnsi="Times New Roman" w:cs="Times New Roman"/>
                <w:sz w:val="24"/>
                <w:szCs w:val="24"/>
              </w:rPr>
            </w:pPr>
          </w:p>
          <w:p w:rsidR="00EC7936" w:rsidRPr="00EC7936" w:rsidRDefault="00EC7936" w:rsidP="00B70B3B">
            <w:pPr>
              <w:autoSpaceDE w:val="0"/>
              <w:autoSpaceDN w:val="0"/>
              <w:adjustRightInd w:val="0"/>
              <w:ind w:left="1782" w:hanging="792"/>
              <w:rPr>
                <w:rFonts w:ascii="Times New Roman" w:hAnsi="Times New Roman" w:cs="Times New Roman"/>
                <w:sz w:val="24"/>
                <w:szCs w:val="24"/>
              </w:rPr>
            </w:pPr>
            <w:r w:rsidRPr="00EC7936">
              <w:rPr>
                <w:rFonts w:ascii="Times New Roman" w:hAnsi="Times New Roman" w:cs="Times New Roman"/>
                <w:sz w:val="24"/>
                <w:szCs w:val="24"/>
              </w:rPr>
              <w:t>______  Notify nearest U.S. Citizenship and Immi</w:t>
            </w:r>
            <w:r w:rsidR="00B70B3B">
              <w:rPr>
                <w:rFonts w:ascii="Times New Roman" w:hAnsi="Times New Roman" w:cs="Times New Roman"/>
                <w:sz w:val="24"/>
                <w:szCs w:val="24"/>
              </w:rPr>
              <w:t xml:space="preserve">gration Service (USCIS) office </w:t>
            </w:r>
            <w:bookmarkStart w:id="0" w:name="_GoBack"/>
            <w:bookmarkEnd w:id="0"/>
          </w:p>
          <w:p w:rsidR="00EC7936" w:rsidRPr="00EC7936" w:rsidRDefault="00EC7936" w:rsidP="00EC7936">
            <w:pPr>
              <w:autoSpaceDE w:val="0"/>
              <w:autoSpaceDN w:val="0"/>
              <w:adjustRightInd w:val="0"/>
              <w:ind w:left="1260" w:hanging="270"/>
              <w:rPr>
                <w:rFonts w:ascii="Times New Roman" w:hAnsi="Times New Roman" w:cs="Times New Roman"/>
                <w:sz w:val="24"/>
                <w:szCs w:val="24"/>
              </w:rPr>
            </w:pPr>
          </w:p>
          <w:p w:rsidR="00EC7936" w:rsidRDefault="00EC7936" w:rsidP="00EC7936">
            <w:pPr>
              <w:autoSpaceDE w:val="0"/>
              <w:autoSpaceDN w:val="0"/>
              <w:adjustRightInd w:val="0"/>
              <w:ind w:left="1872" w:hanging="882"/>
              <w:rPr>
                <w:rFonts w:ascii="Times New Roman" w:hAnsi="Times New Roman" w:cs="Times New Roman"/>
                <w:sz w:val="24"/>
                <w:szCs w:val="24"/>
              </w:rPr>
            </w:pPr>
            <w:r w:rsidRPr="00EC7936">
              <w:rPr>
                <w:rFonts w:ascii="Times New Roman" w:hAnsi="Times New Roman" w:cs="Times New Roman"/>
                <w:sz w:val="24"/>
                <w:szCs w:val="24"/>
              </w:rPr>
              <w:t xml:space="preserve">______  </w:t>
            </w:r>
            <w:r>
              <w:rPr>
                <w:rFonts w:ascii="Times New Roman" w:hAnsi="Times New Roman" w:cs="Times New Roman"/>
                <w:sz w:val="24"/>
                <w:szCs w:val="24"/>
              </w:rPr>
              <w:t>Take measures to protect the foreign national, pending transfer to Immigration and Naturalization Service</w:t>
            </w:r>
          </w:p>
          <w:p w:rsidR="00EC7936" w:rsidRDefault="00EC7936" w:rsidP="00EC7936">
            <w:pPr>
              <w:autoSpaceDE w:val="0"/>
              <w:autoSpaceDN w:val="0"/>
              <w:adjustRightInd w:val="0"/>
              <w:ind w:left="1872" w:hanging="882"/>
              <w:rPr>
                <w:rFonts w:ascii="Times New Roman" w:hAnsi="Times New Roman" w:cs="Times New Roman"/>
                <w:sz w:val="24"/>
                <w:szCs w:val="24"/>
              </w:rPr>
            </w:pPr>
          </w:p>
          <w:p w:rsidR="00EC7936" w:rsidRPr="00EC7936" w:rsidRDefault="00EC7936" w:rsidP="00EC7936">
            <w:pPr>
              <w:autoSpaceDE w:val="0"/>
              <w:autoSpaceDN w:val="0"/>
              <w:adjustRightInd w:val="0"/>
              <w:ind w:left="1872" w:hanging="882"/>
              <w:rPr>
                <w:rFonts w:ascii="Times New Roman" w:hAnsi="Times New Roman" w:cs="Times New Roman"/>
                <w:sz w:val="24"/>
                <w:szCs w:val="24"/>
              </w:rPr>
            </w:pPr>
            <w:r>
              <w:rPr>
                <w:rFonts w:ascii="Times New Roman" w:hAnsi="Times New Roman" w:cs="Times New Roman"/>
                <w:sz w:val="24"/>
                <w:szCs w:val="24"/>
              </w:rPr>
              <w:t>_____</w:t>
            </w:r>
            <w:proofErr w:type="gramStart"/>
            <w:r>
              <w:rPr>
                <w:rFonts w:ascii="Times New Roman" w:hAnsi="Times New Roman" w:cs="Times New Roman"/>
                <w:sz w:val="24"/>
                <w:szCs w:val="24"/>
              </w:rPr>
              <w:t>_  Immediately</w:t>
            </w:r>
            <w:proofErr w:type="gramEnd"/>
            <w:r>
              <w:rPr>
                <w:rFonts w:ascii="Times New Roman" w:hAnsi="Times New Roman" w:cs="Times New Roman"/>
                <w:sz w:val="24"/>
                <w:szCs w:val="24"/>
              </w:rPr>
              <w:t xml:space="preserve"> notify Air Force Service Watch Cell (DSN 227.6103)</w:t>
            </w:r>
            <w:r w:rsidR="00A43110">
              <w:rPr>
                <w:rFonts w:ascii="Times New Roman" w:hAnsi="Times New Roman" w:cs="Times New Roman"/>
                <w:sz w:val="24"/>
                <w:szCs w:val="24"/>
              </w:rPr>
              <w:t>, follow with hardcopy message.  Pass the following:</w:t>
            </w:r>
          </w:p>
          <w:p w:rsidR="00EC7936" w:rsidRPr="00EC7936" w:rsidRDefault="00EC7936" w:rsidP="00220058">
            <w:pPr>
              <w:pStyle w:val="NoSpacing"/>
              <w:rPr>
                <w:rFonts w:ascii="Times New Roman" w:hAnsi="Times New Roman" w:cs="Times New Roman"/>
                <w:sz w:val="24"/>
                <w:szCs w:val="24"/>
              </w:rPr>
            </w:pPr>
          </w:p>
          <w:p w:rsidR="00FE4F58"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Name and nationality</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DOB, POB, and occupation</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Description of any documents in possession</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 xml:space="preserve">What foreign authorities are aware of the request; whether any have been </w:t>
            </w:r>
            <w:proofErr w:type="spellStart"/>
            <w:r>
              <w:rPr>
                <w:rFonts w:ascii="Times New Roman" w:hAnsi="Times New Roman" w:cs="Times New Roman"/>
                <w:sz w:val="24"/>
                <w:szCs w:val="24"/>
              </w:rPr>
              <w:t>notifed</w:t>
            </w:r>
            <w:proofErr w:type="spellEnd"/>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Circumstances of the request</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Exact location</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Reason for claiming asylum</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Description of any criminal charges known or alleged to be pending against the requester</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Any affiliation with subversive organization and any government office now held or previously occupied</w:t>
            </w:r>
          </w:p>
          <w:p w:rsidR="00A43110"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Whether field office of USCIS has been notified and if arrangements have been made to transfer the case to INS</w:t>
            </w:r>
          </w:p>
          <w:p w:rsidR="00A43110" w:rsidRPr="00BE098E" w:rsidRDefault="00A43110" w:rsidP="00A43110">
            <w:pPr>
              <w:pStyle w:val="NoSpacing"/>
              <w:numPr>
                <w:ilvl w:val="0"/>
                <w:numId w:val="3"/>
              </w:numPr>
              <w:ind w:left="2052" w:hanging="180"/>
              <w:rPr>
                <w:rFonts w:ascii="Times New Roman" w:hAnsi="Times New Roman" w:cs="Times New Roman"/>
                <w:sz w:val="24"/>
                <w:szCs w:val="24"/>
              </w:rPr>
            </w:pPr>
            <w:r>
              <w:rPr>
                <w:rFonts w:ascii="Times New Roman" w:hAnsi="Times New Roman" w:cs="Times New Roman"/>
                <w:sz w:val="24"/>
                <w:szCs w:val="24"/>
              </w:rPr>
              <w:t>Any other pertinent information</w:t>
            </w:r>
          </w:p>
          <w:p w:rsidR="00FE4F58" w:rsidRDefault="00FE4F58" w:rsidP="00A43110">
            <w:pPr>
              <w:autoSpaceDE w:val="0"/>
              <w:autoSpaceDN w:val="0"/>
              <w:adjustRightInd w:val="0"/>
              <w:ind w:left="990" w:hanging="990"/>
              <w:rPr>
                <w:rFonts w:ascii="Times New Roman" w:hAnsi="Times New Roman" w:cs="Times New Roman"/>
                <w:sz w:val="24"/>
                <w:szCs w:val="24"/>
              </w:rPr>
            </w:pPr>
          </w:p>
          <w:p w:rsidR="00A43110" w:rsidRPr="008C522B" w:rsidRDefault="00A43110" w:rsidP="00A431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IMSO make SCETP notifications</w:t>
            </w:r>
          </w:p>
        </w:tc>
      </w:tr>
      <w:tr w:rsidR="00FE4F58" w:rsidRPr="0002572B" w:rsidTr="00220058">
        <w:trPr>
          <w:trHeight w:val="890"/>
        </w:trPr>
        <w:tc>
          <w:tcPr>
            <w:tcW w:w="2538" w:type="dxa"/>
            <w:gridSpan w:val="2"/>
          </w:tcPr>
          <w:p w:rsidR="00FE4F58" w:rsidRPr="008C522B" w:rsidRDefault="00A43110" w:rsidP="00FE4F58">
            <w:pPr>
              <w:rPr>
                <w:rFonts w:ascii="Times New Roman" w:hAnsi="Times New Roman" w:cs="Times New Roman"/>
              </w:rPr>
            </w:pPr>
            <w:r>
              <w:rPr>
                <w:rFonts w:ascii="Times New Roman" w:hAnsi="Times New Roman" w:cs="Times New Roman"/>
              </w:rPr>
              <w:t>AFI 16-105, Ch 10, Para 10-44; AFI 51-704</w:t>
            </w:r>
          </w:p>
        </w:tc>
        <w:tc>
          <w:tcPr>
            <w:tcW w:w="2339" w:type="dxa"/>
            <w:gridSpan w:val="2"/>
          </w:tcPr>
          <w:p w:rsidR="00FE4F58" w:rsidRPr="0002572B" w:rsidRDefault="00FE4F58" w:rsidP="00220058">
            <w:pPr>
              <w:jc w:val="center"/>
              <w:rPr>
                <w:rFonts w:ascii="Times New Roman" w:hAnsi="Times New Roman" w:cs="Times New Roman"/>
                <w:sz w:val="16"/>
              </w:rPr>
            </w:pPr>
            <w:r w:rsidRPr="0002572B">
              <w:rPr>
                <w:rFonts w:ascii="Times New Roman" w:hAnsi="Times New Roman" w:cs="Times New Roman"/>
                <w:sz w:val="16"/>
              </w:rPr>
              <w:t>DATE (YYYMMDD):</w:t>
            </w:r>
          </w:p>
          <w:p w:rsidR="00FE4F58" w:rsidRPr="0002572B" w:rsidRDefault="00FE4F58" w:rsidP="00220058">
            <w:pPr>
              <w:jc w:val="center"/>
              <w:rPr>
                <w:rFonts w:ascii="Times New Roman" w:hAnsi="Times New Roman" w:cs="Times New Roman"/>
                <w:sz w:val="16"/>
              </w:rPr>
            </w:pPr>
          </w:p>
          <w:p w:rsidR="00FE4F58" w:rsidRPr="0002572B" w:rsidRDefault="00FE4F58" w:rsidP="00220058">
            <w:pPr>
              <w:jc w:val="center"/>
              <w:rPr>
                <w:rFonts w:ascii="Times New Roman" w:hAnsi="Times New Roman" w:cs="Times New Roman"/>
              </w:rPr>
            </w:pPr>
            <w:r>
              <w:rPr>
                <w:rFonts w:ascii="Times New Roman" w:hAnsi="Times New Roman" w:cs="Times New Roman"/>
                <w:sz w:val="24"/>
              </w:rPr>
              <w:t>20111011</w:t>
            </w:r>
          </w:p>
        </w:tc>
        <w:tc>
          <w:tcPr>
            <w:tcW w:w="3601" w:type="dxa"/>
          </w:tcPr>
          <w:p w:rsidR="00FE4F58" w:rsidRPr="0002572B" w:rsidRDefault="00FE4F58" w:rsidP="00220058">
            <w:pPr>
              <w:jc w:val="center"/>
              <w:rPr>
                <w:rFonts w:ascii="Times New Roman" w:hAnsi="Times New Roman" w:cs="Times New Roman"/>
                <w:sz w:val="16"/>
              </w:rPr>
            </w:pPr>
            <w:r w:rsidRPr="0002572B">
              <w:rPr>
                <w:rFonts w:ascii="Times New Roman" w:hAnsi="Times New Roman" w:cs="Times New Roman"/>
                <w:sz w:val="16"/>
              </w:rPr>
              <w:t>DOWNGRADING INSTRUCTIONS</w:t>
            </w:r>
          </w:p>
          <w:p w:rsidR="00FE4F58" w:rsidRPr="0002572B" w:rsidRDefault="00FE4F58" w:rsidP="00220058">
            <w:pPr>
              <w:jc w:val="center"/>
              <w:rPr>
                <w:rFonts w:ascii="Times New Roman" w:hAnsi="Times New Roman" w:cs="Times New Roman"/>
                <w:sz w:val="16"/>
              </w:rPr>
            </w:pPr>
          </w:p>
          <w:p w:rsidR="00FE4F58" w:rsidRPr="0002572B" w:rsidRDefault="00FE4F58" w:rsidP="00220058">
            <w:pPr>
              <w:jc w:val="center"/>
              <w:rPr>
                <w:rFonts w:ascii="Times New Roman" w:hAnsi="Times New Roman" w:cs="Times New Roman"/>
              </w:rPr>
            </w:pPr>
            <w:r w:rsidRPr="0002572B">
              <w:rPr>
                <w:rFonts w:ascii="Times New Roman" w:hAnsi="Times New Roman" w:cs="Times New Roman"/>
                <w:sz w:val="24"/>
              </w:rPr>
              <w:t>N/A</w:t>
            </w:r>
          </w:p>
        </w:tc>
        <w:tc>
          <w:tcPr>
            <w:tcW w:w="2610" w:type="dxa"/>
          </w:tcPr>
          <w:p w:rsidR="00FE4F58" w:rsidRPr="0002572B" w:rsidRDefault="00FE4F58" w:rsidP="00220058">
            <w:pPr>
              <w:jc w:val="center"/>
              <w:rPr>
                <w:rFonts w:ascii="Times New Roman" w:hAnsi="Times New Roman" w:cs="Times New Roman"/>
                <w:sz w:val="16"/>
              </w:rPr>
            </w:pPr>
            <w:r w:rsidRPr="0002572B">
              <w:rPr>
                <w:rFonts w:ascii="Times New Roman" w:hAnsi="Times New Roman" w:cs="Times New Roman"/>
                <w:sz w:val="16"/>
              </w:rPr>
              <w:t>CLASSIFICATION</w:t>
            </w:r>
          </w:p>
          <w:p w:rsidR="00FE4F58" w:rsidRPr="0002572B" w:rsidRDefault="00FE4F58" w:rsidP="00220058">
            <w:pPr>
              <w:jc w:val="center"/>
              <w:rPr>
                <w:rFonts w:ascii="Times New Roman" w:hAnsi="Times New Roman" w:cs="Times New Roman"/>
                <w:sz w:val="16"/>
              </w:rPr>
            </w:pPr>
          </w:p>
          <w:p w:rsidR="00FE4F58" w:rsidRPr="0002572B" w:rsidRDefault="00FE4F58" w:rsidP="00220058">
            <w:pPr>
              <w:jc w:val="center"/>
              <w:rPr>
                <w:rFonts w:ascii="Times New Roman" w:hAnsi="Times New Roman" w:cs="Times New Roman"/>
                <w:sz w:val="24"/>
                <w:szCs w:val="24"/>
              </w:rPr>
            </w:pPr>
            <w:r w:rsidRPr="00E47CE0">
              <w:rPr>
                <w:rFonts w:ascii="Times New Roman" w:hAnsi="Times New Roman" w:cs="Times New Roman"/>
                <w:b/>
                <w:sz w:val="32"/>
                <w:szCs w:val="24"/>
              </w:rPr>
              <w:t>UNCLASSIFIED</w:t>
            </w:r>
          </w:p>
        </w:tc>
      </w:tr>
    </w:tbl>
    <w:p w:rsidR="00AC1AAF" w:rsidRDefault="00941A8F" w:rsidP="00941A8F">
      <w:pPr>
        <w:jc w:val="center"/>
        <w:rPr>
          <w:rFonts w:ascii="Times New Roman" w:hAnsi="Times New Roman" w:cs="Times New Roman"/>
          <w:sz w:val="18"/>
        </w:rPr>
      </w:pPr>
      <w:r w:rsidRPr="0002572B">
        <w:rPr>
          <w:rFonts w:ascii="Times New Roman" w:hAnsi="Times New Roman" w:cs="Times New Roman"/>
          <w:sz w:val="18"/>
        </w:rPr>
        <w:t>PREVIOUS EDITION IS OBSOLETE</w:t>
      </w:r>
    </w:p>
    <w:sectPr w:rsidR="00AC1AAF" w:rsidSect="0002572B">
      <w:pgSz w:w="12240" w:h="15840"/>
      <w:pgMar w:top="360" w:right="36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2F4"/>
    <w:multiLevelType w:val="hybridMultilevel"/>
    <w:tmpl w:val="AC2E0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D585FD0"/>
    <w:multiLevelType w:val="hybridMultilevel"/>
    <w:tmpl w:val="D932F9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BE01E2B"/>
    <w:multiLevelType w:val="hybridMultilevel"/>
    <w:tmpl w:val="0AA4B21C"/>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DF4825"/>
    <w:rsid w:val="0002572B"/>
    <w:rsid w:val="00053D3F"/>
    <w:rsid w:val="00071608"/>
    <w:rsid w:val="00073AAD"/>
    <w:rsid w:val="000A4ED9"/>
    <w:rsid w:val="000C0901"/>
    <w:rsid w:val="000F6E75"/>
    <w:rsid w:val="00102E90"/>
    <w:rsid w:val="001620FF"/>
    <w:rsid w:val="001927A0"/>
    <w:rsid w:val="00197610"/>
    <w:rsid w:val="001E3295"/>
    <w:rsid w:val="001F0BDB"/>
    <w:rsid w:val="00204BAE"/>
    <w:rsid w:val="002063A9"/>
    <w:rsid w:val="00231342"/>
    <w:rsid w:val="0025765E"/>
    <w:rsid w:val="00290061"/>
    <w:rsid w:val="00293A92"/>
    <w:rsid w:val="002940A3"/>
    <w:rsid w:val="002A1FD5"/>
    <w:rsid w:val="002F36AB"/>
    <w:rsid w:val="0030215B"/>
    <w:rsid w:val="00314D1C"/>
    <w:rsid w:val="00377989"/>
    <w:rsid w:val="003A44F3"/>
    <w:rsid w:val="003E51E5"/>
    <w:rsid w:val="003E6ABE"/>
    <w:rsid w:val="003F192A"/>
    <w:rsid w:val="004262E2"/>
    <w:rsid w:val="00433C39"/>
    <w:rsid w:val="00444187"/>
    <w:rsid w:val="00464D00"/>
    <w:rsid w:val="004A5C54"/>
    <w:rsid w:val="004A7A0B"/>
    <w:rsid w:val="004C2210"/>
    <w:rsid w:val="005129C3"/>
    <w:rsid w:val="00516FA9"/>
    <w:rsid w:val="005C4D3D"/>
    <w:rsid w:val="005C6970"/>
    <w:rsid w:val="005C7BA0"/>
    <w:rsid w:val="005E1C58"/>
    <w:rsid w:val="005E42D8"/>
    <w:rsid w:val="006604BB"/>
    <w:rsid w:val="00683518"/>
    <w:rsid w:val="0069006A"/>
    <w:rsid w:val="006A7FAC"/>
    <w:rsid w:val="006C3951"/>
    <w:rsid w:val="006D4AC0"/>
    <w:rsid w:val="006E3197"/>
    <w:rsid w:val="006E3201"/>
    <w:rsid w:val="0071089E"/>
    <w:rsid w:val="00713C4D"/>
    <w:rsid w:val="007435DC"/>
    <w:rsid w:val="0079319B"/>
    <w:rsid w:val="007A059A"/>
    <w:rsid w:val="007B1839"/>
    <w:rsid w:val="007C6A94"/>
    <w:rsid w:val="007D1597"/>
    <w:rsid w:val="007D3C2D"/>
    <w:rsid w:val="0080786F"/>
    <w:rsid w:val="00810AA7"/>
    <w:rsid w:val="00833840"/>
    <w:rsid w:val="00837BDF"/>
    <w:rsid w:val="00855457"/>
    <w:rsid w:val="00880480"/>
    <w:rsid w:val="008C522B"/>
    <w:rsid w:val="00917055"/>
    <w:rsid w:val="00921B0D"/>
    <w:rsid w:val="00941A8F"/>
    <w:rsid w:val="00953624"/>
    <w:rsid w:val="00993EA4"/>
    <w:rsid w:val="009A4B3C"/>
    <w:rsid w:val="009A5DFB"/>
    <w:rsid w:val="009B0AB2"/>
    <w:rsid w:val="009D7780"/>
    <w:rsid w:val="00A165E8"/>
    <w:rsid w:val="00A21F19"/>
    <w:rsid w:val="00A43110"/>
    <w:rsid w:val="00A6053B"/>
    <w:rsid w:val="00AA333B"/>
    <w:rsid w:val="00AA3CEB"/>
    <w:rsid w:val="00AA5C8E"/>
    <w:rsid w:val="00AC1AAF"/>
    <w:rsid w:val="00AD7AA9"/>
    <w:rsid w:val="00B0754E"/>
    <w:rsid w:val="00B162DB"/>
    <w:rsid w:val="00B6300F"/>
    <w:rsid w:val="00B70B3B"/>
    <w:rsid w:val="00B74F9E"/>
    <w:rsid w:val="00B84705"/>
    <w:rsid w:val="00BA1740"/>
    <w:rsid w:val="00BB10F6"/>
    <w:rsid w:val="00BE098E"/>
    <w:rsid w:val="00BE4A95"/>
    <w:rsid w:val="00BE7515"/>
    <w:rsid w:val="00C00CD5"/>
    <w:rsid w:val="00C14BF4"/>
    <w:rsid w:val="00C379F0"/>
    <w:rsid w:val="00C46654"/>
    <w:rsid w:val="00C55C7D"/>
    <w:rsid w:val="00C56F73"/>
    <w:rsid w:val="00C60B82"/>
    <w:rsid w:val="00C656F6"/>
    <w:rsid w:val="00C82356"/>
    <w:rsid w:val="00C94D82"/>
    <w:rsid w:val="00CA1EAE"/>
    <w:rsid w:val="00CE7AF2"/>
    <w:rsid w:val="00D33E15"/>
    <w:rsid w:val="00DC4532"/>
    <w:rsid w:val="00DC6A23"/>
    <w:rsid w:val="00DF4825"/>
    <w:rsid w:val="00E3787E"/>
    <w:rsid w:val="00E40A30"/>
    <w:rsid w:val="00E47CE0"/>
    <w:rsid w:val="00E86983"/>
    <w:rsid w:val="00E87E9A"/>
    <w:rsid w:val="00EB1931"/>
    <w:rsid w:val="00EC325C"/>
    <w:rsid w:val="00EC7936"/>
    <w:rsid w:val="00EE5843"/>
    <w:rsid w:val="00EF3B84"/>
    <w:rsid w:val="00F33177"/>
    <w:rsid w:val="00F37390"/>
    <w:rsid w:val="00F66BF3"/>
    <w:rsid w:val="00F955AB"/>
    <w:rsid w:val="00FA2A4C"/>
    <w:rsid w:val="00FD412C"/>
    <w:rsid w:val="00FE11D2"/>
    <w:rsid w:val="00FE4F58"/>
    <w:rsid w:val="00FF17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79B8"/>
  <w15:docId w15:val="{317EA22C-426C-4ED8-863C-1F2BA4068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A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48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2572B"/>
    <w:pPr>
      <w:spacing w:after="0" w:line="240" w:lineRule="auto"/>
    </w:pPr>
  </w:style>
  <w:style w:type="character" w:styleId="Hyperlink">
    <w:name w:val="Hyperlink"/>
    <w:basedOn w:val="DefaultParagraphFont"/>
    <w:uiPriority w:val="99"/>
    <w:unhideWhenUsed/>
    <w:rsid w:val="009D77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20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tceu@dhs.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D3EBE-B7C6-4F2E-A901-1320428C5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1910</Words>
  <Characters>10887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Najam</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Najam</dc:creator>
  <cp:lastModifiedBy>contact@xlsxtemp.com</cp:lastModifiedBy>
  <cp:revision>81</cp:revision>
  <cp:lastPrinted>2012-04-25T17:36:00Z</cp:lastPrinted>
  <dcterms:created xsi:type="dcterms:W3CDTF">2011-11-03T13:16:00Z</dcterms:created>
  <dcterms:modified xsi:type="dcterms:W3CDTF">2017-06-22T10:47:00Z</dcterms:modified>
</cp:coreProperties>
</file>